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83644B">
        <w:rPr>
          <w:rFonts w:asciiTheme="minorEastAsia" w:eastAsiaTheme="minorEastAsia" w:hAnsiTheme="minorEastAsia"/>
          <w:b/>
          <w:sz w:val="36"/>
          <w:szCs w:val="36"/>
        </w:rPr>
        <w:t>WMU-2015009</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83644B">
        <w:rPr>
          <w:rFonts w:asciiTheme="minorEastAsia" w:eastAsiaTheme="minorEastAsia" w:hAnsiTheme="minorEastAsia" w:hint="eastAsia"/>
          <w:b/>
          <w:sz w:val="36"/>
          <w:szCs w:val="36"/>
        </w:rPr>
        <w:t>空间光调制器等</w:t>
      </w:r>
      <w:r w:rsidR="0083644B">
        <w:rPr>
          <w:rFonts w:asciiTheme="minorEastAsia" w:eastAsiaTheme="minorEastAsia" w:hAnsiTheme="minorEastAsia"/>
          <w:b/>
          <w:sz w:val="36"/>
          <w:szCs w:val="36"/>
        </w:rPr>
        <w:t>7项设备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83644B">
        <w:rPr>
          <w:rFonts w:asciiTheme="minorEastAsia" w:eastAsiaTheme="minorEastAsia" w:hAnsiTheme="minorEastAsia" w:hint="eastAsia"/>
          <w:b/>
          <w:sz w:val="36"/>
          <w:szCs w:val="36"/>
        </w:rPr>
        <w:t>二〇一五年六月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lastRenderedPageBreak/>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575EF1">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1</w:t>
      </w:r>
    </w:p>
    <w:p w:rsidR="00BC0D1F" w:rsidRPr="00854FE1" w:rsidRDefault="00BC0D1F" w:rsidP="00575EF1">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4</w:t>
      </w:r>
    </w:p>
    <w:p w:rsidR="00BC0D1F" w:rsidRPr="00854FE1" w:rsidRDefault="00BC0D1F" w:rsidP="00575EF1">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w:t>
      </w:r>
      <w:proofErr w:type="gramStart"/>
      <w:r w:rsidRPr="00854FE1">
        <w:rPr>
          <w:rFonts w:asciiTheme="minorEastAsia" w:eastAsiaTheme="minorEastAsia" w:hAnsiTheme="minorEastAsia" w:hint="eastAsia"/>
          <w:sz w:val="32"/>
          <w:szCs w:val="32"/>
        </w:rPr>
        <w:t>…………………</w:t>
      </w:r>
      <w:proofErr w:type="gramEnd"/>
      <w:r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4</w:t>
      </w:r>
    </w:p>
    <w:p w:rsidR="00BC0D1F" w:rsidRPr="00854FE1" w:rsidRDefault="00BC0D1F" w:rsidP="00575EF1">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proofErr w:type="gramStart"/>
      <w:r w:rsidRPr="00854FE1">
        <w:rPr>
          <w:rFonts w:asciiTheme="minorEastAsia" w:eastAsiaTheme="minorEastAsia" w:hAnsiTheme="minorEastAsia" w:hint="eastAsia"/>
          <w:sz w:val="32"/>
          <w:szCs w:val="32"/>
        </w:rPr>
        <w:t>………………………………</w:t>
      </w:r>
      <w:proofErr w:type="gramEnd"/>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575EF1">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23</w:t>
      </w:r>
    </w:p>
    <w:p w:rsidR="00BC0D1F" w:rsidRPr="00854FE1" w:rsidRDefault="00BC0D1F" w:rsidP="00575EF1">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83644B" w:rsidRPr="0083644B" w:rsidRDefault="00BC0D1F" w:rsidP="0083644B">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lastRenderedPageBreak/>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bookmarkEnd w:id="0"/>
    <w:p w:rsidR="0083644B" w:rsidRPr="00A611D8" w:rsidRDefault="0083644B"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空间光调制器等</w:t>
      </w:r>
      <w:r>
        <w:rPr>
          <w:rFonts w:asciiTheme="minorEastAsia" w:eastAsiaTheme="minorEastAsia" w:hAnsiTheme="minorEastAsia" w:cs="宋体"/>
          <w:kern w:val="0"/>
          <w:sz w:val="28"/>
        </w:rPr>
        <w:t>7项设备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83644B" w:rsidRPr="00A611D8" w:rsidRDefault="0083644B"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WMU-2015009</w:t>
      </w:r>
    </w:p>
    <w:p w:rsidR="0083644B" w:rsidRPr="00A611D8" w:rsidRDefault="0083644B"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83644B" w:rsidRPr="00A611D8" w:rsidRDefault="0083644B"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736"/>
        <w:gridCol w:w="1896"/>
        <w:gridCol w:w="779"/>
        <w:gridCol w:w="1756"/>
        <w:gridCol w:w="1341"/>
      </w:tblGrid>
      <w:tr w:rsidR="0083644B" w:rsidRPr="00A611D8" w:rsidTr="00A813D1">
        <w:trPr>
          <w:jc w:val="center"/>
        </w:trPr>
        <w:tc>
          <w:tcPr>
            <w:tcW w:w="0" w:type="auto"/>
            <w:shd w:val="clear" w:color="auto" w:fill="auto"/>
            <w:vAlign w:val="center"/>
          </w:tcPr>
          <w:p w:rsidR="0083644B" w:rsidRPr="00676210" w:rsidRDefault="0083644B"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676210">
              <w:rPr>
                <w:rFonts w:asciiTheme="minorEastAsia" w:eastAsiaTheme="minorEastAsia" w:hAnsiTheme="minorEastAsia" w:cs="宋体" w:hint="eastAsia"/>
                <w:b/>
                <w:kern w:val="0"/>
                <w:sz w:val="28"/>
              </w:rPr>
              <w:t>标段</w:t>
            </w:r>
          </w:p>
        </w:tc>
        <w:tc>
          <w:tcPr>
            <w:tcW w:w="0" w:type="auto"/>
            <w:shd w:val="clear" w:color="auto" w:fill="auto"/>
            <w:vAlign w:val="center"/>
          </w:tcPr>
          <w:p w:rsidR="0083644B" w:rsidRPr="00676210" w:rsidRDefault="0083644B" w:rsidP="008C4833">
            <w:pPr>
              <w:spacing w:line="320" w:lineRule="exact"/>
              <w:jc w:val="center"/>
              <w:rPr>
                <w:rFonts w:asciiTheme="minorEastAsia" w:eastAsiaTheme="minorEastAsia" w:hAnsiTheme="minorEastAsia" w:cs="宋体"/>
                <w:b/>
                <w:kern w:val="0"/>
                <w:sz w:val="28"/>
              </w:rPr>
            </w:pPr>
            <w:r w:rsidRPr="00676210">
              <w:rPr>
                <w:rFonts w:asciiTheme="minorEastAsia" w:eastAsiaTheme="minorEastAsia" w:hAnsiTheme="minorEastAsia" w:cs="宋体" w:hint="eastAsia"/>
                <w:b/>
                <w:kern w:val="0"/>
                <w:sz w:val="28"/>
              </w:rPr>
              <w:t>项目名称</w:t>
            </w:r>
          </w:p>
        </w:tc>
        <w:tc>
          <w:tcPr>
            <w:tcW w:w="0" w:type="auto"/>
          </w:tcPr>
          <w:p w:rsidR="0083644B" w:rsidRPr="00676210" w:rsidRDefault="0083644B" w:rsidP="008C4833">
            <w:pPr>
              <w:spacing w:line="320" w:lineRule="exact"/>
              <w:jc w:val="center"/>
              <w:rPr>
                <w:rFonts w:asciiTheme="minorEastAsia" w:eastAsiaTheme="minorEastAsia" w:hAnsiTheme="minorEastAsia" w:cs="宋体"/>
                <w:b/>
                <w:kern w:val="0"/>
                <w:sz w:val="28"/>
              </w:rPr>
            </w:pPr>
            <w:r w:rsidRPr="00676210">
              <w:rPr>
                <w:rFonts w:asciiTheme="minorEastAsia" w:eastAsiaTheme="minorEastAsia" w:hAnsiTheme="minorEastAsia" w:cs="宋体" w:hint="eastAsia"/>
                <w:b/>
                <w:kern w:val="0"/>
                <w:sz w:val="28"/>
              </w:rPr>
              <w:t>技术参数</w:t>
            </w:r>
          </w:p>
        </w:tc>
        <w:tc>
          <w:tcPr>
            <w:tcW w:w="0" w:type="auto"/>
            <w:shd w:val="clear" w:color="auto" w:fill="auto"/>
            <w:vAlign w:val="center"/>
          </w:tcPr>
          <w:p w:rsidR="0083644B" w:rsidRPr="00676210" w:rsidRDefault="0083644B" w:rsidP="008C4833">
            <w:pPr>
              <w:spacing w:line="320" w:lineRule="exact"/>
              <w:jc w:val="center"/>
              <w:rPr>
                <w:rFonts w:asciiTheme="minorEastAsia" w:eastAsiaTheme="minorEastAsia" w:hAnsiTheme="minorEastAsia" w:cs="宋体"/>
                <w:b/>
                <w:kern w:val="0"/>
                <w:sz w:val="28"/>
              </w:rPr>
            </w:pPr>
            <w:r w:rsidRPr="00676210">
              <w:rPr>
                <w:rFonts w:asciiTheme="minorEastAsia" w:eastAsiaTheme="minorEastAsia" w:hAnsiTheme="minorEastAsia" w:cs="宋体" w:hint="eastAsia"/>
                <w:b/>
                <w:kern w:val="0"/>
                <w:sz w:val="28"/>
              </w:rPr>
              <w:t>数量</w:t>
            </w:r>
          </w:p>
        </w:tc>
        <w:tc>
          <w:tcPr>
            <w:tcW w:w="0" w:type="auto"/>
            <w:shd w:val="clear" w:color="auto" w:fill="auto"/>
            <w:vAlign w:val="center"/>
          </w:tcPr>
          <w:p w:rsidR="0083644B" w:rsidRPr="00676210" w:rsidRDefault="0083644B" w:rsidP="008C4833">
            <w:pPr>
              <w:spacing w:line="320" w:lineRule="exact"/>
              <w:jc w:val="center"/>
              <w:rPr>
                <w:rFonts w:asciiTheme="minorEastAsia" w:eastAsiaTheme="minorEastAsia" w:hAnsiTheme="minorEastAsia" w:cs="宋体"/>
                <w:b/>
                <w:kern w:val="0"/>
                <w:sz w:val="28"/>
              </w:rPr>
            </w:pPr>
            <w:r w:rsidRPr="00676210">
              <w:rPr>
                <w:rFonts w:asciiTheme="minorEastAsia" w:eastAsiaTheme="minorEastAsia" w:hAnsiTheme="minorEastAsia" w:cs="宋体" w:hint="eastAsia"/>
                <w:b/>
                <w:kern w:val="0"/>
                <w:sz w:val="28"/>
              </w:rPr>
              <w:t>采购预算</w:t>
            </w:r>
          </w:p>
        </w:tc>
        <w:tc>
          <w:tcPr>
            <w:tcW w:w="0" w:type="auto"/>
            <w:shd w:val="clear" w:color="auto" w:fill="auto"/>
            <w:vAlign w:val="center"/>
          </w:tcPr>
          <w:p w:rsidR="0083644B" w:rsidRPr="00676210" w:rsidRDefault="0083644B" w:rsidP="008C4833">
            <w:pPr>
              <w:spacing w:line="320" w:lineRule="exact"/>
              <w:jc w:val="center"/>
              <w:rPr>
                <w:rFonts w:asciiTheme="minorEastAsia" w:eastAsiaTheme="minorEastAsia" w:hAnsiTheme="minorEastAsia" w:cs="宋体"/>
                <w:b/>
                <w:kern w:val="0"/>
                <w:sz w:val="28"/>
              </w:rPr>
            </w:pPr>
            <w:r w:rsidRPr="00676210">
              <w:rPr>
                <w:rFonts w:asciiTheme="minorEastAsia" w:eastAsiaTheme="minorEastAsia" w:hAnsiTheme="minorEastAsia" w:cs="宋体" w:hint="eastAsia"/>
                <w:b/>
                <w:kern w:val="0"/>
                <w:sz w:val="28"/>
              </w:rPr>
              <w:t>允许进口</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空间光调制器</w:t>
            </w:r>
          </w:p>
        </w:tc>
        <w:tc>
          <w:tcPr>
            <w:tcW w:w="0" w:type="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150000.00</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全自动组织处理器</w:t>
            </w:r>
          </w:p>
        </w:tc>
        <w:tc>
          <w:tcPr>
            <w:tcW w:w="0" w:type="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140000.00</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直肠腔内超声诊断仪</w:t>
            </w:r>
          </w:p>
        </w:tc>
        <w:tc>
          <w:tcPr>
            <w:tcW w:w="0" w:type="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620000.00</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荧光倒置显微镜</w:t>
            </w:r>
          </w:p>
        </w:tc>
        <w:tc>
          <w:tcPr>
            <w:tcW w:w="0" w:type="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297000.00</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荧光定量</w:t>
            </w:r>
            <w:r>
              <w:rPr>
                <w:rFonts w:asciiTheme="minorEastAsia" w:eastAsiaTheme="minorEastAsia" w:hAnsiTheme="minorEastAsia" w:cs="宋体"/>
                <w:kern w:val="0"/>
                <w:sz w:val="28"/>
              </w:rPr>
              <w:t>PCR仪</w:t>
            </w:r>
          </w:p>
        </w:tc>
        <w:tc>
          <w:tcPr>
            <w:tcW w:w="0" w:type="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350000.00</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倒置荧光显微镜</w:t>
            </w:r>
          </w:p>
        </w:tc>
        <w:tc>
          <w:tcPr>
            <w:tcW w:w="0" w:type="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140000.00</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7</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正置荧光显微镜</w:t>
            </w:r>
          </w:p>
        </w:tc>
        <w:tc>
          <w:tcPr>
            <w:tcW w:w="0" w:type="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414700.00</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83644B" w:rsidRPr="00A611D8" w:rsidRDefault="0083644B" w:rsidP="0083644B">
      <w:pPr>
        <w:spacing w:line="36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83644B" w:rsidRPr="00A611D8" w:rsidRDefault="0083644B" w:rsidP="0083644B">
      <w:pPr>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符合《中华人民共和国政府采购法》对投标主体的要求。</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83644B" w:rsidRPr="00A611D8" w:rsidRDefault="0083644B" w:rsidP="0083644B">
      <w:pPr>
        <w:widowControl/>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83644B" w:rsidRPr="00A611D8" w:rsidRDefault="0083644B" w:rsidP="0083644B">
      <w:pPr>
        <w:widowControl/>
        <w:spacing w:line="36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2015年6月17日</w:t>
      </w:r>
      <w:r w:rsidRPr="00A611D8">
        <w:rPr>
          <w:rFonts w:asciiTheme="minorEastAsia" w:eastAsiaTheme="minorEastAsia" w:hAnsiTheme="minorEastAsia" w:cs="宋体" w:hint="eastAsia"/>
          <w:kern w:val="0"/>
          <w:sz w:val="28"/>
        </w:rPr>
        <w:t>至投标文件递交截止时间。</w:t>
      </w:r>
    </w:p>
    <w:p w:rsidR="0083644B" w:rsidRPr="00A611D8" w:rsidRDefault="0083644B" w:rsidP="0083644B">
      <w:pPr>
        <w:widowControl/>
        <w:spacing w:line="36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83644B" w:rsidRPr="00A611D8" w:rsidRDefault="0083644B" w:rsidP="0083644B">
      <w:pPr>
        <w:widowControl/>
        <w:spacing w:line="36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售后不退，可在递交投标文件时缴纳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83644B" w:rsidRPr="00A611D8" w:rsidRDefault="0083644B" w:rsidP="0083644B">
      <w:pPr>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w:t>
      </w:r>
      <w:proofErr w:type="gramStart"/>
      <w:r w:rsidRPr="00A611D8">
        <w:rPr>
          <w:rFonts w:asciiTheme="minorEastAsia" w:eastAsiaTheme="minorEastAsia" w:hAnsiTheme="minorEastAsia" w:hint="eastAsia"/>
          <w:sz w:val="28"/>
          <w:szCs w:val="28"/>
        </w:rPr>
        <w:t>或网银电脑</w:t>
      </w:r>
      <w:proofErr w:type="gramEnd"/>
      <w:r w:rsidRPr="00A611D8">
        <w:rPr>
          <w:rFonts w:asciiTheme="minorEastAsia" w:eastAsiaTheme="minorEastAsia" w:hAnsiTheme="minorEastAsia" w:hint="eastAsia"/>
          <w:sz w:val="28"/>
          <w:szCs w:val="28"/>
        </w:rPr>
        <w:t>打印凭证</w:t>
      </w:r>
      <w:r w:rsidRPr="00A611D8">
        <w:rPr>
          <w:rFonts w:asciiTheme="minorEastAsia" w:eastAsiaTheme="minorEastAsia" w:hAnsiTheme="minorEastAsia" w:cs="宋体" w:hint="eastAsia"/>
          <w:kern w:val="0"/>
          <w:sz w:val="28"/>
        </w:rPr>
        <w:t>；</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83644B" w:rsidRPr="00A611D8" w:rsidRDefault="00EC11FF" w:rsidP="0083644B">
      <w:pPr>
        <w:widowControl/>
        <w:spacing w:before="67" w:after="67" w:line="360" w:lineRule="exact"/>
        <w:ind w:leftChars="300" w:left="735" w:right="67" w:hangingChars="50" w:hanging="105"/>
        <w:outlineLvl w:val="0"/>
        <w:rPr>
          <w:rFonts w:asciiTheme="minorEastAsia" w:eastAsiaTheme="minorEastAsia" w:hAnsiTheme="minorEastAsia" w:cs="宋体"/>
          <w:kern w:val="0"/>
          <w:sz w:val="28"/>
        </w:rPr>
      </w:pPr>
      <w:hyperlink r:id="rId9" w:history="1">
        <w:r w:rsidR="0083644B" w:rsidRPr="00A611D8">
          <w:rPr>
            <w:rStyle w:val="ab"/>
            <w:rFonts w:asciiTheme="minorEastAsia" w:eastAsiaTheme="minorEastAsia" w:hAnsiTheme="minorEastAsia" w:cs="宋体"/>
            <w:kern w:val="0"/>
            <w:sz w:val="28"/>
          </w:rPr>
          <w:t>http://gzc.wzmc.edu.cn/zlxz/bg/cg/cg/266349.shtml</w:t>
        </w:r>
      </w:hyperlink>
      <w:r w:rsidR="0083644B" w:rsidRPr="00A611D8">
        <w:rPr>
          <w:rFonts w:asciiTheme="minorEastAsia" w:eastAsiaTheme="minorEastAsia" w:hAnsiTheme="minorEastAsia" w:cs="宋体"/>
          <w:kern w:val="0"/>
          <w:sz w:val="28"/>
        </w:rPr>
        <w:t xml:space="preserve"> </w:t>
      </w:r>
    </w:p>
    <w:p w:rsidR="0083644B" w:rsidRPr="00A611D8" w:rsidRDefault="0083644B" w:rsidP="0083644B">
      <w:pPr>
        <w:widowControl/>
        <w:spacing w:line="36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w:t>
      </w:r>
      <w:proofErr w:type="gramStart"/>
      <w:r w:rsidRPr="00A611D8">
        <w:rPr>
          <w:rFonts w:asciiTheme="minorEastAsia" w:eastAsiaTheme="minorEastAsia" w:hAnsiTheme="minorEastAsia" w:cs="宋体" w:hint="eastAsia"/>
          <w:b/>
          <w:kern w:val="0"/>
          <w:sz w:val="28"/>
        </w:rPr>
        <w:t>扫描件电邮至</w:t>
      </w:r>
      <w:proofErr w:type="gramEnd"/>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83644B" w:rsidRPr="00A611D8" w:rsidRDefault="0083644B" w:rsidP="0083644B">
      <w:pPr>
        <w:widowControl/>
        <w:spacing w:before="67" w:after="67" w:line="36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2015年7月8日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83644B" w:rsidRPr="00A611D8" w:rsidRDefault="0083644B" w:rsidP="0083644B">
      <w:pPr>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83644B" w:rsidRPr="00A611D8" w:rsidRDefault="0083644B" w:rsidP="0083644B">
      <w:pPr>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2015年7月8日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83644B" w:rsidRPr="00A611D8" w:rsidRDefault="0083644B" w:rsidP="0083644B">
      <w:pPr>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83644B" w:rsidRPr="00A611D8" w:rsidRDefault="0083644B"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736"/>
        <w:gridCol w:w="779"/>
        <w:gridCol w:w="1341"/>
        <w:gridCol w:w="1622"/>
      </w:tblGrid>
      <w:tr w:rsidR="0083644B" w:rsidRPr="00A611D8" w:rsidTr="00A813D1">
        <w:trPr>
          <w:jc w:val="center"/>
        </w:trPr>
        <w:tc>
          <w:tcPr>
            <w:tcW w:w="0" w:type="auto"/>
            <w:shd w:val="clear" w:color="auto" w:fill="auto"/>
            <w:vAlign w:val="center"/>
          </w:tcPr>
          <w:p w:rsidR="0083644B" w:rsidRPr="00676210" w:rsidRDefault="0083644B" w:rsidP="008C4833">
            <w:pPr>
              <w:spacing w:line="320" w:lineRule="exact"/>
              <w:jc w:val="center"/>
              <w:rPr>
                <w:rFonts w:asciiTheme="minorEastAsia" w:eastAsiaTheme="minorEastAsia" w:hAnsiTheme="minorEastAsia" w:cs="宋体"/>
                <w:b/>
                <w:kern w:val="0"/>
                <w:sz w:val="28"/>
              </w:rPr>
            </w:pPr>
            <w:bookmarkStart w:id="4" w:name="PO_投标保证金"/>
            <w:r w:rsidRPr="00676210">
              <w:rPr>
                <w:rFonts w:asciiTheme="minorEastAsia" w:eastAsiaTheme="minorEastAsia" w:hAnsiTheme="minorEastAsia" w:cs="宋体" w:hint="eastAsia"/>
                <w:b/>
                <w:kern w:val="0"/>
                <w:sz w:val="28"/>
              </w:rPr>
              <w:lastRenderedPageBreak/>
              <w:t>标段</w:t>
            </w:r>
          </w:p>
        </w:tc>
        <w:tc>
          <w:tcPr>
            <w:tcW w:w="0" w:type="auto"/>
            <w:shd w:val="clear" w:color="auto" w:fill="auto"/>
            <w:vAlign w:val="center"/>
          </w:tcPr>
          <w:p w:rsidR="0083644B" w:rsidRPr="00676210" w:rsidRDefault="0083644B" w:rsidP="008C4833">
            <w:pPr>
              <w:spacing w:line="320" w:lineRule="exact"/>
              <w:jc w:val="center"/>
              <w:rPr>
                <w:rFonts w:asciiTheme="minorEastAsia" w:eastAsiaTheme="minorEastAsia" w:hAnsiTheme="minorEastAsia" w:cs="宋体"/>
                <w:b/>
                <w:kern w:val="0"/>
                <w:sz w:val="28"/>
              </w:rPr>
            </w:pPr>
            <w:r w:rsidRPr="00676210">
              <w:rPr>
                <w:rFonts w:asciiTheme="minorEastAsia" w:eastAsiaTheme="minorEastAsia" w:hAnsiTheme="minorEastAsia" w:cs="宋体" w:hint="eastAsia"/>
                <w:b/>
                <w:kern w:val="0"/>
                <w:sz w:val="28"/>
              </w:rPr>
              <w:t>项目名称</w:t>
            </w:r>
          </w:p>
        </w:tc>
        <w:tc>
          <w:tcPr>
            <w:tcW w:w="0" w:type="auto"/>
            <w:shd w:val="clear" w:color="auto" w:fill="auto"/>
            <w:vAlign w:val="center"/>
          </w:tcPr>
          <w:p w:rsidR="0083644B" w:rsidRPr="00676210" w:rsidRDefault="0083644B" w:rsidP="008C4833">
            <w:pPr>
              <w:spacing w:line="320" w:lineRule="exact"/>
              <w:jc w:val="center"/>
              <w:rPr>
                <w:rFonts w:asciiTheme="minorEastAsia" w:eastAsiaTheme="minorEastAsia" w:hAnsiTheme="minorEastAsia" w:cs="宋体"/>
                <w:b/>
                <w:kern w:val="0"/>
                <w:sz w:val="28"/>
              </w:rPr>
            </w:pPr>
            <w:r w:rsidRPr="00676210">
              <w:rPr>
                <w:rFonts w:asciiTheme="minorEastAsia" w:eastAsiaTheme="minorEastAsia" w:hAnsiTheme="minorEastAsia" w:cs="宋体" w:hint="eastAsia"/>
                <w:b/>
                <w:kern w:val="0"/>
                <w:sz w:val="28"/>
              </w:rPr>
              <w:t>数量</w:t>
            </w:r>
          </w:p>
        </w:tc>
        <w:tc>
          <w:tcPr>
            <w:tcW w:w="0" w:type="auto"/>
            <w:shd w:val="clear" w:color="auto" w:fill="auto"/>
            <w:vAlign w:val="center"/>
          </w:tcPr>
          <w:p w:rsidR="0083644B" w:rsidRPr="00676210" w:rsidRDefault="0083644B" w:rsidP="008C4833">
            <w:pPr>
              <w:spacing w:line="320" w:lineRule="exact"/>
              <w:jc w:val="center"/>
              <w:rPr>
                <w:rFonts w:asciiTheme="minorEastAsia" w:eastAsiaTheme="minorEastAsia" w:hAnsiTheme="minorEastAsia" w:cs="宋体"/>
                <w:b/>
                <w:kern w:val="0"/>
                <w:sz w:val="28"/>
              </w:rPr>
            </w:pPr>
            <w:r w:rsidRPr="00676210">
              <w:rPr>
                <w:rFonts w:asciiTheme="minorEastAsia" w:eastAsiaTheme="minorEastAsia" w:hAnsiTheme="minorEastAsia" w:cs="宋体" w:hint="eastAsia"/>
                <w:b/>
                <w:kern w:val="0"/>
                <w:sz w:val="28"/>
              </w:rPr>
              <w:t>允许进口</w:t>
            </w:r>
          </w:p>
        </w:tc>
        <w:tc>
          <w:tcPr>
            <w:tcW w:w="0" w:type="auto"/>
            <w:shd w:val="clear" w:color="auto" w:fill="auto"/>
            <w:vAlign w:val="center"/>
          </w:tcPr>
          <w:p w:rsidR="0083644B" w:rsidRPr="00676210" w:rsidRDefault="0083644B" w:rsidP="008C4833">
            <w:pPr>
              <w:spacing w:line="320" w:lineRule="exact"/>
              <w:jc w:val="center"/>
              <w:rPr>
                <w:rFonts w:asciiTheme="minorEastAsia" w:eastAsiaTheme="minorEastAsia" w:hAnsiTheme="minorEastAsia" w:cs="宋体"/>
                <w:b/>
                <w:kern w:val="0"/>
                <w:sz w:val="28"/>
              </w:rPr>
            </w:pPr>
            <w:r w:rsidRPr="00676210">
              <w:rPr>
                <w:rFonts w:asciiTheme="minorEastAsia" w:eastAsiaTheme="minorEastAsia" w:hAnsiTheme="minorEastAsia" w:cs="宋体" w:hint="eastAsia"/>
                <w:b/>
                <w:kern w:val="0"/>
                <w:sz w:val="28"/>
              </w:rPr>
              <w:t>投标保证金</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空间光调制器</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全自动组织处理器</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直肠腔内超声诊断仪</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6000</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荧光倒置显微镜</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荧光定量</w:t>
            </w:r>
            <w:r>
              <w:rPr>
                <w:rFonts w:asciiTheme="minorEastAsia" w:eastAsiaTheme="minorEastAsia" w:hAnsiTheme="minorEastAsia" w:cs="宋体"/>
                <w:kern w:val="0"/>
                <w:sz w:val="28"/>
              </w:rPr>
              <w:t>PCR仪</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倒置荧光显微镜</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83644B" w:rsidRPr="00A611D8" w:rsidTr="00676210">
        <w:trPr>
          <w:jc w:val="center"/>
        </w:trPr>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7</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正置荧光显微镜</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3644B" w:rsidRPr="00A611D8"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83644B" w:rsidRDefault="0083644B" w:rsidP="0067621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4000</w:t>
            </w:r>
          </w:p>
        </w:tc>
      </w:tr>
    </w:tbl>
    <w:bookmarkEnd w:id="4"/>
    <w:p w:rsidR="0083644B" w:rsidRPr="00A611D8" w:rsidRDefault="0083644B" w:rsidP="0083644B">
      <w:pPr>
        <w:spacing w:line="36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proofErr w:type="gramStart"/>
      <w:r w:rsidRPr="00A611D8">
        <w:rPr>
          <w:rFonts w:asciiTheme="minorEastAsia" w:eastAsiaTheme="minorEastAsia" w:hAnsiTheme="minorEastAsia" w:hint="eastAsia"/>
          <w:b/>
          <w:sz w:val="28"/>
          <w:szCs w:val="28"/>
        </w:rPr>
        <w:t>网银等</w:t>
      </w:r>
      <w:proofErr w:type="gramEnd"/>
      <w:r w:rsidRPr="00A611D8">
        <w:rPr>
          <w:rFonts w:asciiTheme="minorEastAsia" w:eastAsiaTheme="minorEastAsia" w:hAnsiTheme="minorEastAsia" w:hint="eastAsia"/>
          <w:b/>
          <w:sz w:val="28"/>
          <w:szCs w:val="28"/>
        </w:rPr>
        <w:t>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83644B" w:rsidRPr="00A611D8" w:rsidRDefault="0083644B" w:rsidP="0083644B">
      <w:pPr>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83644B" w:rsidRPr="00A611D8" w:rsidRDefault="0083644B" w:rsidP="0083644B">
      <w:pPr>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83644B" w:rsidRPr="00A611D8" w:rsidRDefault="0083644B" w:rsidP="0083644B">
      <w:pPr>
        <w:widowControl/>
        <w:spacing w:before="67" w:after="67" w:line="360" w:lineRule="exact"/>
        <w:ind w:left="67" w:right="67"/>
        <w:outlineLvl w:val="0"/>
        <w:rPr>
          <w:rFonts w:asciiTheme="minorEastAsia" w:eastAsiaTheme="minorEastAsia" w:hAnsiTheme="minorEastAsia" w:cs="宋体"/>
          <w:kern w:val="0"/>
          <w:sz w:val="28"/>
        </w:rPr>
      </w:pPr>
      <w:proofErr w:type="gramStart"/>
      <w:r w:rsidRPr="00A611D8">
        <w:rPr>
          <w:rFonts w:asciiTheme="minorEastAsia" w:eastAsiaTheme="minorEastAsia" w:hAnsiTheme="minorEastAsia" w:cs="宋体" w:hint="eastAsia"/>
          <w:kern w:val="0"/>
          <w:sz w:val="28"/>
        </w:rPr>
        <w:t>账</w:t>
      </w:r>
      <w:proofErr w:type="gramEnd"/>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83644B" w:rsidRPr="00A611D8" w:rsidRDefault="0083644B" w:rsidP="0083644B">
      <w:pPr>
        <w:widowControl/>
        <w:spacing w:before="67" w:after="67" w:line="36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w:t>
      </w:r>
      <w:proofErr w:type="gramStart"/>
      <w:r w:rsidRPr="00A611D8">
        <w:rPr>
          <w:rFonts w:asciiTheme="minorEastAsia" w:eastAsiaTheme="minorEastAsia" w:hAnsiTheme="minorEastAsia" w:cs="宋体" w:hint="eastAsia"/>
          <w:kern w:val="0"/>
          <w:sz w:val="28"/>
        </w:rPr>
        <w:t>商注册</w:t>
      </w:r>
      <w:proofErr w:type="gramEnd"/>
      <w:r w:rsidRPr="00A611D8">
        <w:rPr>
          <w:rFonts w:asciiTheme="minorEastAsia" w:eastAsiaTheme="minorEastAsia" w:hAnsiTheme="minorEastAsia" w:cs="宋体" w:hint="eastAsia"/>
          <w:kern w:val="0"/>
          <w:sz w:val="28"/>
        </w:rPr>
        <w:t>登记并成为正式注册供应商。</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w:t>
      </w:r>
      <w:proofErr w:type="gramStart"/>
      <w:r w:rsidRPr="00A611D8">
        <w:rPr>
          <w:rFonts w:asciiTheme="minorEastAsia" w:eastAsiaTheme="minorEastAsia" w:hAnsiTheme="minorEastAsia" w:cs="宋体" w:hint="eastAsia"/>
          <w:kern w:val="0"/>
          <w:sz w:val="28"/>
        </w:rPr>
        <w:t>扫描件电邮至</w:t>
      </w:r>
      <w:proofErr w:type="gramEnd"/>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w:t>
      </w:r>
      <w:proofErr w:type="gramStart"/>
      <w:r w:rsidRPr="00A611D8">
        <w:rPr>
          <w:rFonts w:asciiTheme="minorEastAsia" w:eastAsiaTheme="minorEastAsia" w:hAnsiTheme="minorEastAsia" w:cs="宋体" w:hint="eastAsia"/>
          <w:kern w:val="0"/>
          <w:sz w:val="28"/>
        </w:rPr>
        <w:t>大学官网发布</w:t>
      </w:r>
      <w:proofErr w:type="gramEnd"/>
      <w:r w:rsidRPr="00A611D8">
        <w:rPr>
          <w:rFonts w:asciiTheme="minorEastAsia" w:eastAsiaTheme="minorEastAsia" w:hAnsiTheme="minorEastAsia" w:cs="宋体" w:hint="eastAsia"/>
          <w:kern w:val="0"/>
          <w:sz w:val="28"/>
        </w:rPr>
        <w:t>，如有不明，请电话咨询。</w:t>
      </w:r>
    </w:p>
    <w:p w:rsidR="0083644B" w:rsidRPr="00A611D8" w:rsidRDefault="0083644B" w:rsidP="0083644B">
      <w:pPr>
        <w:widowControl/>
        <w:spacing w:before="67" w:after="67" w:line="36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杨老师</w:t>
      </w:r>
      <w:r w:rsidRPr="00A611D8">
        <w:rPr>
          <w:rFonts w:asciiTheme="minorEastAsia" w:eastAsiaTheme="minorEastAsia" w:hAnsiTheme="minorEastAsia" w:cs="宋体" w:hint="eastAsia"/>
          <w:kern w:val="0"/>
          <w:sz w:val="28"/>
        </w:rPr>
        <w:t xml:space="preserve"> </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83644B" w:rsidRPr="00A611D8" w:rsidRDefault="0083644B" w:rsidP="0083644B">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83644B" w:rsidRPr="00A611D8" w:rsidRDefault="0083644B" w:rsidP="0083644B">
      <w:pPr>
        <w:widowControl/>
        <w:spacing w:before="67" w:after="67" w:line="36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83644B" w:rsidRPr="00A611D8" w:rsidRDefault="0083644B" w:rsidP="0083644B">
      <w:pPr>
        <w:widowControl/>
        <w:spacing w:line="36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83644B" w:rsidRPr="00A611D8" w:rsidRDefault="0083644B" w:rsidP="0083644B">
      <w:pPr>
        <w:widowControl/>
        <w:spacing w:line="36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xml:space="preserve">                       </w:t>
      </w:r>
      <w:r>
        <w:rPr>
          <w:rFonts w:asciiTheme="minorEastAsia" w:eastAsiaTheme="minorEastAsia" w:hAnsiTheme="minorEastAsia" w:cs="宋体" w:hint="eastAsia"/>
          <w:kern w:val="0"/>
          <w:sz w:val="28"/>
        </w:rPr>
        <w:t>二〇一五年六月十八日</w:t>
      </w:r>
    </w:p>
    <w:bookmarkEnd w:id="1"/>
    <w:p w:rsidR="00BC0D1F" w:rsidRPr="00854FE1" w:rsidRDefault="00A46375" w:rsidP="0083644B">
      <w:pPr>
        <w:widowControl/>
        <w:spacing w:line="400" w:lineRule="exact"/>
        <w:ind w:firstLine="480"/>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lastRenderedPageBreak/>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854FE1">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EC69E9">
        <w:trPr>
          <w:trHeight w:val="1049"/>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w:t>
            </w:r>
            <w:proofErr w:type="gramStart"/>
            <w:r w:rsidRPr="00854FE1">
              <w:rPr>
                <w:rFonts w:asciiTheme="minorEastAsia" w:eastAsiaTheme="minorEastAsia" w:hAnsiTheme="minorEastAsia" w:hint="eastAsia"/>
                <w:sz w:val="28"/>
                <w:szCs w:val="28"/>
              </w:rPr>
              <w:t>一个标项的</w:t>
            </w:r>
            <w:proofErr w:type="gramEnd"/>
            <w:r w:rsidRPr="00854FE1">
              <w:rPr>
                <w:rFonts w:asciiTheme="minorEastAsia" w:eastAsiaTheme="minorEastAsia" w:hAnsiTheme="minorEastAsia" w:hint="eastAsia"/>
                <w:sz w:val="28"/>
                <w:szCs w:val="28"/>
              </w:rPr>
              <w:t>投标保证金（按所需保证金最大额的标准交纳为准）。</w:t>
            </w:r>
          </w:p>
        </w:tc>
      </w:tr>
      <w:tr w:rsidR="00BC0D1F" w:rsidRPr="00854FE1">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D26114" w:rsidRPr="00854FE1">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w:t>
            </w:r>
            <w:r w:rsidR="00A1268D" w:rsidRPr="00854FE1">
              <w:rPr>
                <w:rFonts w:asciiTheme="minorEastAsia" w:eastAsiaTheme="minorEastAsia" w:hAnsiTheme="minorEastAsia" w:hint="eastAsia"/>
                <w:sz w:val="28"/>
                <w:szCs w:val="28"/>
              </w:rPr>
              <w:t>将</w:t>
            </w:r>
            <w:r w:rsidRPr="00854FE1">
              <w:rPr>
                <w:rFonts w:asciiTheme="minorEastAsia" w:eastAsiaTheme="minorEastAsia" w:hAnsiTheme="minorEastAsia" w:hint="eastAsia"/>
                <w:sz w:val="28"/>
                <w:szCs w:val="28"/>
              </w:rPr>
              <w:t>导致超预算而投标无效。</w:t>
            </w:r>
          </w:p>
        </w:tc>
      </w:tr>
      <w:tr w:rsidR="00D26114"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854FE1">
              <w:rPr>
                <w:rFonts w:asciiTheme="minorEastAsia" w:eastAsiaTheme="minorEastAsia" w:hAnsiTheme="minorEastAsia" w:cs="Arial" w:hint="eastAsia"/>
                <w:sz w:val="28"/>
                <w:szCs w:val="28"/>
              </w:rPr>
              <w:t>5</w:t>
            </w:r>
            <w:r w:rsidRPr="00854FE1">
              <w:rPr>
                <w:rFonts w:asciiTheme="minorEastAsia" w:eastAsiaTheme="minorEastAsia" w:hAnsiTheme="minorEastAsia" w:hint="eastAsia"/>
                <w:sz w:val="28"/>
                <w:szCs w:val="28"/>
              </w:rPr>
              <w:t>份。</w:t>
            </w:r>
            <w:r w:rsidR="00EC69E9" w:rsidRPr="0083644B">
              <w:rPr>
                <w:rFonts w:asciiTheme="minorEastAsia" w:eastAsiaTheme="minorEastAsia" w:hAnsiTheme="minorEastAsia" w:hint="eastAsia"/>
                <w:b/>
                <w:sz w:val="28"/>
                <w:szCs w:val="28"/>
              </w:rPr>
              <w:t>活页装订（是指用卡条、</w:t>
            </w:r>
            <w:proofErr w:type="gramStart"/>
            <w:r w:rsidR="00EC69E9" w:rsidRPr="0083644B">
              <w:rPr>
                <w:rFonts w:asciiTheme="minorEastAsia" w:eastAsiaTheme="minorEastAsia" w:hAnsiTheme="minorEastAsia" w:hint="eastAsia"/>
                <w:b/>
                <w:sz w:val="28"/>
                <w:szCs w:val="28"/>
              </w:rPr>
              <w:t>抽杆夹</w:t>
            </w:r>
            <w:proofErr w:type="gramEnd"/>
            <w:r w:rsidR="00EC69E9" w:rsidRPr="0083644B">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tc>
      </w:tr>
      <w:tr w:rsidR="00D26114" w:rsidRPr="00854FE1">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w:t>
            </w:r>
            <w:r w:rsidR="00267A12" w:rsidRPr="00854FE1">
              <w:rPr>
                <w:rFonts w:asciiTheme="minorEastAsia" w:eastAsiaTheme="minorEastAsia" w:hAnsiTheme="minorEastAsia" w:hint="eastAsia"/>
                <w:sz w:val="28"/>
                <w:szCs w:val="28"/>
              </w:rPr>
              <w:t>结果</w:t>
            </w:r>
            <w:r w:rsidRPr="00854FE1">
              <w:rPr>
                <w:rFonts w:asciiTheme="minorEastAsia" w:eastAsiaTheme="minorEastAsia" w:hAnsiTheme="minorEastAsia" w:hint="eastAsia"/>
                <w:sz w:val="28"/>
                <w:szCs w:val="28"/>
              </w:rPr>
              <w:t>公示于</w:t>
            </w:r>
            <w:r w:rsidRPr="00854FE1">
              <w:rPr>
                <w:rFonts w:asciiTheme="minorEastAsia" w:eastAsiaTheme="minorEastAsia" w:hAnsiTheme="minorEastAsia" w:cs="Arial" w:hint="eastAsia"/>
                <w:sz w:val="28"/>
                <w:szCs w:val="28"/>
              </w:rPr>
              <w:t>浙江省政府采购网和温州医科</w:t>
            </w:r>
            <w:proofErr w:type="gramStart"/>
            <w:r w:rsidRPr="00854FE1">
              <w:rPr>
                <w:rFonts w:asciiTheme="minorEastAsia" w:eastAsiaTheme="minorEastAsia" w:hAnsiTheme="minorEastAsia" w:cs="Arial" w:hint="eastAsia"/>
                <w:sz w:val="28"/>
                <w:szCs w:val="28"/>
              </w:rPr>
              <w:t>大学</w:t>
            </w:r>
            <w:r w:rsidR="000B1F17" w:rsidRPr="00854FE1">
              <w:rPr>
                <w:rFonts w:asciiTheme="minorEastAsia" w:eastAsiaTheme="minorEastAsia" w:hAnsiTheme="minorEastAsia" w:cs="Arial" w:hint="eastAsia"/>
                <w:sz w:val="28"/>
                <w:szCs w:val="28"/>
              </w:rPr>
              <w:t>官网</w:t>
            </w:r>
            <w:r w:rsidRPr="00854FE1">
              <w:rPr>
                <w:rFonts w:asciiTheme="minorEastAsia" w:eastAsiaTheme="minorEastAsia" w:hAnsiTheme="minorEastAsia" w:cs="Arial" w:hint="eastAsia"/>
                <w:sz w:val="28"/>
                <w:szCs w:val="28"/>
              </w:rPr>
              <w:t>并</w:t>
            </w:r>
            <w:proofErr w:type="gramEnd"/>
            <w:r w:rsidRPr="00854FE1">
              <w:rPr>
                <w:rFonts w:asciiTheme="minorEastAsia" w:eastAsiaTheme="minorEastAsia" w:hAnsiTheme="minorEastAsia" w:cs="Arial" w:hint="eastAsia"/>
                <w:sz w:val="28"/>
                <w:szCs w:val="28"/>
              </w:rPr>
              <w:t>发布中标通知书。</w:t>
            </w:r>
          </w:p>
        </w:tc>
      </w:tr>
      <w:tr w:rsidR="00D26114"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个工作日后，未中标投标人应开具退还投标保证金收据，招标单位以电汇、</w:t>
            </w:r>
            <w:proofErr w:type="gramStart"/>
            <w:r w:rsidRPr="00854FE1">
              <w:rPr>
                <w:rFonts w:asciiTheme="minorEastAsia" w:eastAsiaTheme="minorEastAsia" w:hAnsiTheme="minorEastAsia" w:hint="eastAsia"/>
                <w:sz w:val="28"/>
                <w:szCs w:val="28"/>
              </w:rPr>
              <w:t>网银等</w:t>
            </w:r>
            <w:proofErr w:type="gramEnd"/>
            <w:r w:rsidRPr="00854FE1">
              <w:rPr>
                <w:rFonts w:asciiTheme="minorEastAsia" w:eastAsiaTheme="minorEastAsia" w:hAnsiTheme="minorEastAsia" w:hint="eastAsia"/>
                <w:sz w:val="28"/>
                <w:szCs w:val="28"/>
              </w:rPr>
              <w:t>方式退还投标保证金。</w:t>
            </w:r>
          </w:p>
        </w:tc>
      </w:tr>
      <w:tr w:rsidR="00D26114"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D26114" w:rsidRPr="00854FE1">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质量保证金的收取及退还:按合同总金额的10%（进口设备）或5%（国产设备）计收，合同履行完毕（验收合格满12个月没有质量问题索赔）后5日内无息退还。</w:t>
            </w:r>
          </w:p>
        </w:tc>
      </w:tr>
      <w:tr w:rsidR="00D26114" w:rsidRPr="00854FE1"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D26114" w:rsidRPr="00854FE1"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D26114" w:rsidRPr="00854FE1"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D26114" w:rsidRPr="00854FE1" w:rsidTr="00EC69E9">
        <w:trPr>
          <w:trHeight w:val="476"/>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EB2406">
            <w:pP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lastRenderedPageBreak/>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575EF1">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575EF1">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575EF1">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575EF1">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575EF1">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w:t>
      </w:r>
      <w:r w:rsidRPr="00854FE1">
        <w:rPr>
          <w:rFonts w:asciiTheme="minorEastAsia" w:eastAsiaTheme="minorEastAsia" w:hAnsiTheme="minorEastAsia" w:hint="eastAsia"/>
          <w:sz w:val="28"/>
          <w:szCs w:val="28"/>
        </w:rPr>
        <w:lastRenderedPageBreak/>
        <w:t>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575EF1">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w:t>
      </w:r>
      <w:proofErr w:type="gramStart"/>
      <w:r w:rsidRPr="00854FE1">
        <w:rPr>
          <w:rFonts w:asciiTheme="minorEastAsia" w:eastAsiaTheme="minorEastAsia" w:hAnsiTheme="minorEastAsia" w:cs="Arial" w:hint="eastAsia"/>
          <w:sz w:val="28"/>
          <w:szCs w:val="28"/>
        </w:rPr>
        <w:t>质疑书</w:t>
      </w:r>
      <w:proofErr w:type="gramEnd"/>
      <w:r w:rsidRPr="00854FE1">
        <w:rPr>
          <w:rFonts w:asciiTheme="minorEastAsia" w:eastAsiaTheme="minorEastAsia" w:hAnsiTheme="minorEastAsia"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575EF1">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575EF1">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lastRenderedPageBreak/>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575EF1">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w:t>
      </w:r>
      <w:proofErr w:type="gramStart"/>
      <w:r w:rsidR="00B376EC" w:rsidRPr="00854FE1">
        <w:rPr>
          <w:rFonts w:asciiTheme="minorEastAsia" w:eastAsiaTheme="minorEastAsia" w:hAnsiTheme="minorEastAsia" w:hint="eastAsia"/>
          <w:sz w:val="28"/>
          <w:szCs w:val="28"/>
        </w:rPr>
        <w:t>含培训</w:t>
      </w:r>
      <w:proofErr w:type="gramEnd"/>
      <w:r w:rsidR="00B376EC" w:rsidRPr="00854FE1">
        <w:rPr>
          <w:rFonts w:asciiTheme="minorEastAsia" w:eastAsiaTheme="minorEastAsia" w:hAnsiTheme="minorEastAsia" w:hint="eastAsia"/>
          <w:sz w:val="28"/>
          <w:szCs w:val="28"/>
        </w:rPr>
        <w:t>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w:t>
      </w:r>
      <w:proofErr w:type="gramStart"/>
      <w:r w:rsidR="00B376EC" w:rsidRPr="00854FE1">
        <w:rPr>
          <w:rFonts w:asciiTheme="minorEastAsia" w:eastAsiaTheme="minorEastAsia" w:hAnsiTheme="minorEastAsia" w:hint="eastAsia"/>
          <w:sz w:val="28"/>
          <w:szCs w:val="28"/>
        </w:rPr>
        <w:t>含服务</w:t>
      </w:r>
      <w:proofErr w:type="gramEnd"/>
      <w:r w:rsidR="00B376EC" w:rsidRPr="00854FE1">
        <w:rPr>
          <w:rFonts w:asciiTheme="minorEastAsia" w:eastAsiaTheme="minorEastAsia" w:hAnsiTheme="minorEastAsia" w:hint="eastAsia"/>
          <w:sz w:val="28"/>
          <w:szCs w:val="28"/>
        </w:rPr>
        <w:t>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0F75D9" w:rsidRPr="00854FE1">
        <w:rPr>
          <w:rFonts w:asciiTheme="minorEastAsia" w:eastAsiaTheme="minorEastAsia" w:hAnsiTheme="minorEastAsia" w:hint="eastAsia"/>
          <w:b/>
          <w:bCs/>
          <w:color w:val="auto"/>
          <w:sz w:val="28"/>
          <w:szCs w:val="28"/>
        </w:rPr>
        <w:t>商务</w:t>
      </w:r>
      <w:r w:rsidRPr="00854FE1">
        <w:rPr>
          <w:rFonts w:asciiTheme="minorEastAsia" w:eastAsiaTheme="minorEastAsia" w:hAnsiTheme="minorEastAsia" w:hint="eastAsia"/>
          <w:b/>
          <w:bCs/>
          <w:color w:val="auto"/>
          <w:sz w:val="28"/>
          <w:szCs w:val="28"/>
        </w:rPr>
        <w:t>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575EF1">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BC0D1F"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lastRenderedPageBreak/>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w:t>
      </w:r>
      <w:proofErr w:type="gramStart"/>
      <w:r w:rsidR="00FE0944" w:rsidRPr="00854FE1">
        <w:rPr>
          <w:rFonts w:asciiTheme="minorEastAsia" w:eastAsiaTheme="minorEastAsia" w:hAnsiTheme="minorEastAsia" w:hint="eastAsia"/>
          <w:sz w:val="28"/>
          <w:szCs w:val="28"/>
        </w:rPr>
        <w:t>商所有</w:t>
      </w:r>
      <w:proofErr w:type="gramEnd"/>
      <w:r w:rsidR="00FE0944" w:rsidRPr="00854FE1">
        <w:rPr>
          <w:rFonts w:asciiTheme="minorEastAsia" w:eastAsiaTheme="minorEastAsia" w:hAnsiTheme="minorEastAsia" w:hint="eastAsia"/>
          <w:sz w:val="28"/>
          <w:szCs w:val="28"/>
        </w:rPr>
        <w:t>的货物价款，即货物的采购、材料、</w:t>
      </w:r>
      <w:proofErr w:type="gramStart"/>
      <w:r w:rsidR="00FE0944" w:rsidRPr="00854FE1">
        <w:rPr>
          <w:rFonts w:asciiTheme="minorEastAsia" w:eastAsiaTheme="minorEastAsia" w:hAnsiTheme="minorEastAsia" w:hint="eastAsia"/>
          <w:sz w:val="28"/>
          <w:szCs w:val="28"/>
        </w:rPr>
        <w:t>尺寸量丈费用</w:t>
      </w:r>
      <w:proofErr w:type="gramEnd"/>
      <w:r w:rsidR="00FE0944" w:rsidRPr="00854FE1">
        <w:rPr>
          <w:rFonts w:asciiTheme="minorEastAsia" w:eastAsiaTheme="minorEastAsia" w:hAnsiTheme="minorEastAsia" w:hint="eastAsia"/>
          <w:sz w:val="28"/>
          <w:szCs w:val="28"/>
        </w:rPr>
        <w:t>、</w:t>
      </w:r>
      <w:proofErr w:type="gramStart"/>
      <w:r w:rsidR="00FE0944" w:rsidRPr="00854FE1">
        <w:rPr>
          <w:rFonts w:asciiTheme="minorEastAsia" w:eastAsiaTheme="minorEastAsia" w:hAnsiTheme="minorEastAsia" w:hint="eastAsia"/>
          <w:sz w:val="28"/>
          <w:szCs w:val="28"/>
        </w:rPr>
        <w:t>不</w:t>
      </w:r>
      <w:proofErr w:type="gramEnd"/>
      <w:r w:rsidR="00FE0944" w:rsidRPr="00854FE1">
        <w:rPr>
          <w:rFonts w:asciiTheme="minorEastAsia" w:eastAsiaTheme="minorEastAsia" w:hAnsiTheme="minorEastAsia" w:hint="eastAsia"/>
          <w:sz w:val="28"/>
          <w:szCs w:val="28"/>
        </w:rPr>
        <w:t>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w:t>
      </w:r>
      <w:proofErr w:type="gramStart"/>
      <w:r w:rsidR="00010A65" w:rsidRPr="00854FE1">
        <w:rPr>
          <w:rFonts w:asciiTheme="minorEastAsia" w:eastAsiaTheme="minorEastAsia" w:hAnsiTheme="minorEastAsia" w:hint="eastAsia"/>
          <w:b/>
          <w:sz w:val="28"/>
          <w:szCs w:val="28"/>
        </w:rPr>
        <w:t>设备外贸</w:t>
      </w:r>
      <w:proofErr w:type="gramEnd"/>
      <w:r w:rsidR="00010A65" w:rsidRPr="00854FE1">
        <w:rPr>
          <w:rFonts w:asciiTheme="minorEastAsia" w:eastAsiaTheme="minorEastAsia" w:hAnsiTheme="minorEastAsia" w:hint="eastAsia"/>
          <w:b/>
          <w:sz w:val="28"/>
          <w:szCs w:val="28"/>
        </w:rPr>
        <w:t>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w:t>
      </w:r>
      <w:proofErr w:type="gramStart"/>
      <w:r w:rsidR="00010A65" w:rsidRPr="00854FE1">
        <w:rPr>
          <w:rFonts w:asciiTheme="minorEastAsia" w:eastAsiaTheme="minorEastAsia" w:hAnsiTheme="minorEastAsia" w:hint="eastAsia"/>
          <w:b/>
          <w:sz w:val="28"/>
          <w:szCs w:val="28"/>
          <w:u w:val="single"/>
        </w:rPr>
        <w:t>每个标项的</w:t>
      </w:r>
      <w:proofErr w:type="gramEnd"/>
      <w:r w:rsidR="00010A65" w:rsidRPr="00854FE1">
        <w:rPr>
          <w:rFonts w:asciiTheme="minorEastAsia" w:eastAsiaTheme="minorEastAsia" w:hAnsiTheme="minorEastAsia" w:hint="eastAsia"/>
          <w:b/>
          <w:sz w:val="28"/>
          <w:szCs w:val="28"/>
          <w:u w:val="single"/>
        </w:rPr>
        <w:t>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proofErr w:type="gramStart"/>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proofErr w:type="gramEnd"/>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proofErr w:type="gramStart"/>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w:t>
      </w:r>
      <w:proofErr w:type="gramEnd"/>
      <w:r w:rsidR="0041332B" w:rsidRPr="00854FE1">
        <w:rPr>
          <w:rFonts w:asciiTheme="minorEastAsia" w:eastAsiaTheme="minorEastAsia" w:hAnsiTheme="minorEastAsia" w:hint="eastAsia"/>
          <w:b/>
          <w:sz w:val="28"/>
          <w:szCs w:val="28"/>
          <w:u w:val="single"/>
        </w:rPr>
        <w:t>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575EF1">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w:t>
      </w:r>
      <w:proofErr w:type="gramStart"/>
      <w:r w:rsidRPr="00854FE1">
        <w:rPr>
          <w:rFonts w:asciiTheme="minorEastAsia" w:eastAsiaTheme="minorEastAsia" w:hAnsiTheme="minorEastAsia" w:hint="eastAsia"/>
          <w:sz w:val="28"/>
          <w:szCs w:val="28"/>
        </w:rPr>
        <w:t>止</w:t>
      </w:r>
      <w:proofErr w:type="gramEnd"/>
      <w:r w:rsidRPr="00854FE1">
        <w:rPr>
          <w:rFonts w:asciiTheme="minorEastAsia" w:eastAsiaTheme="minorEastAsia" w:hAnsiTheme="minorEastAsia" w:hint="eastAsia"/>
          <w:sz w:val="28"/>
          <w:szCs w:val="28"/>
        </w:rPr>
        <w:t>均应保持有效。</w:t>
      </w:r>
    </w:p>
    <w:p w:rsidR="00BC0D1F" w:rsidRPr="00854FE1" w:rsidRDefault="00BC0D1F" w:rsidP="00575EF1">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lastRenderedPageBreak/>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proofErr w:type="gramStart"/>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w:t>
      </w:r>
      <w:proofErr w:type="gramEnd"/>
      <w:r w:rsidR="007717B0" w:rsidRPr="00854FE1">
        <w:rPr>
          <w:rFonts w:asciiTheme="minorEastAsia" w:eastAsiaTheme="minorEastAsia" w:hAnsiTheme="minorEastAsia" w:hint="eastAsia"/>
          <w:sz w:val="28"/>
          <w:szCs w:val="28"/>
        </w:rPr>
        <w:t>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w:t>
      </w:r>
      <w:proofErr w:type="gramStart"/>
      <w:r w:rsidRPr="00854FE1">
        <w:rPr>
          <w:rFonts w:asciiTheme="minorEastAsia" w:eastAsiaTheme="minorEastAsia" w:hAnsiTheme="minorEastAsia" w:hint="eastAsia"/>
          <w:sz w:val="28"/>
          <w:szCs w:val="28"/>
        </w:rPr>
        <w:t>网银方式</w:t>
      </w:r>
      <w:proofErr w:type="gramEnd"/>
      <w:r w:rsidRPr="00854FE1">
        <w:rPr>
          <w:rFonts w:asciiTheme="minorEastAsia" w:eastAsiaTheme="minorEastAsia" w:hAnsiTheme="minorEastAsia" w:hint="eastAsia"/>
          <w:sz w:val="28"/>
          <w:szCs w:val="28"/>
        </w:rPr>
        <w:t>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w:t>
      </w:r>
      <w:proofErr w:type="gramStart"/>
      <w:r w:rsidRPr="00854FE1">
        <w:rPr>
          <w:rFonts w:asciiTheme="minorEastAsia" w:eastAsiaTheme="minorEastAsia" w:hAnsiTheme="minorEastAsia" w:hint="eastAsia"/>
          <w:sz w:val="28"/>
          <w:szCs w:val="28"/>
        </w:rPr>
        <w:t>网银电脑</w:t>
      </w:r>
      <w:proofErr w:type="gramEnd"/>
      <w:r w:rsidRPr="00854FE1">
        <w:rPr>
          <w:rFonts w:asciiTheme="minorEastAsia" w:eastAsiaTheme="minorEastAsia" w:hAnsiTheme="minorEastAsia" w:hint="eastAsia"/>
          <w:sz w:val="28"/>
          <w:szCs w:val="28"/>
        </w:rPr>
        <w:t>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w:t>
      </w:r>
      <w:proofErr w:type="gramStart"/>
      <w:r w:rsidR="00454BFF" w:rsidRPr="00854FE1">
        <w:rPr>
          <w:rFonts w:asciiTheme="minorEastAsia" w:eastAsiaTheme="minorEastAsia" w:hAnsiTheme="minorEastAsia" w:cs="宋体" w:hint="eastAsia"/>
          <w:b/>
          <w:kern w:val="0"/>
          <w:sz w:val="28"/>
          <w:szCs w:val="24"/>
        </w:rPr>
        <w:t>扫描件电邮至</w:t>
      </w:r>
      <w:proofErr w:type="gramEnd"/>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w:t>
      </w:r>
      <w:proofErr w:type="gramStart"/>
      <w:r w:rsidRPr="00854FE1">
        <w:rPr>
          <w:rFonts w:asciiTheme="minorEastAsia" w:eastAsiaTheme="minorEastAsia" w:hAnsiTheme="minorEastAsia" w:hint="eastAsia"/>
          <w:sz w:val="28"/>
          <w:szCs w:val="28"/>
        </w:rPr>
        <w:t>中标商</w:t>
      </w:r>
      <w:proofErr w:type="gramEnd"/>
      <w:r w:rsidRPr="00854FE1">
        <w:rPr>
          <w:rFonts w:asciiTheme="minorEastAsia" w:eastAsiaTheme="minorEastAsia" w:hAnsiTheme="minorEastAsia" w:hint="eastAsia"/>
          <w:sz w:val="28"/>
          <w:szCs w:val="28"/>
        </w:rPr>
        <w:t>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p>
    <w:p w:rsidR="00BC0D1F" w:rsidRPr="00854FE1" w:rsidRDefault="00BC0D1F" w:rsidP="00575EF1">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1.投标人应按本招标文件规定的格式和顺序编制、装订投标文件并标注页码，</w:t>
      </w:r>
      <w:r w:rsidR="00B049F4" w:rsidRPr="00854FE1">
        <w:rPr>
          <w:rFonts w:asciiTheme="minorEastAsia" w:eastAsiaTheme="minorEastAsia" w:hAnsiTheme="minorEastAsia" w:hint="eastAsia"/>
          <w:sz w:val="28"/>
          <w:szCs w:val="28"/>
        </w:rPr>
        <w:t>鼓励双面打印。</w:t>
      </w:r>
      <w:r w:rsidRPr="00854FE1">
        <w:rPr>
          <w:rFonts w:asciiTheme="minorEastAsia" w:eastAsiaTheme="minorEastAsia" w:hAnsiTheme="minorEastAsia" w:hint="eastAsia"/>
          <w:sz w:val="28"/>
          <w:szCs w:val="28"/>
        </w:rPr>
        <w:t>投标文件内容不完整、编排混乱导致投标文件被误读、漏读或者查找不到相关内容的，是投标人的责任。</w:t>
      </w:r>
      <w:r w:rsidR="0018068A" w:rsidRPr="00854FE1">
        <w:rPr>
          <w:rFonts w:asciiTheme="minorEastAsia" w:eastAsiaTheme="minorEastAsia" w:hAnsiTheme="minorEastAsia" w:hint="eastAsia"/>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w:t>
      </w:r>
      <w:proofErr w:type="gramStart"/>
      <w:r w:rsidRPr="00854FE1">
        <w:rPr>
          <w:rFonts w:asciiTheme="minorEastAsia" w:eastAsiaTheme="minorEastAsia" w:hAnsiTheme="minorEastAsia" w:hint="eastAsia"/>
          <w:b/>
          <w:sz w:val="28"/>
          <w:szCs w:val="28"/>
        </w:rPr>
        <w:t>抽杆夹</w:t>
      </w:r>
      <w:proofErr w:type="gramEnd"/>
      <w:r w:rsidRPr="00854FE1">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w:t>
      </w:r>
      <w:r w:rsidRPr="00854FE1">
        <w:rPr>
          <w:rFonts w:asciiTheme="minorEastAsia" w:eastAsiaTheme="minorEastAsia" w:hAnsiTheme="minorEastAsia" w:hint="eastAsia"/>
          <w:sz w:val="28"/>
          <w:szCs w:val="28"/>
        </w:rPr>
        <w:lastRenderedPageBreak/>
        <w:t>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575EF1">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w:t>
      </w:r>
      <w:proofErr w:type="gramStart"/>
      <w:r w:rsidRPr="00854FE1">
        <w:rPr>
          <w:rFonts w:asciiTheme="minorEastAsia" w:eastAsiaTheme="minorEastAsia" w:hAnsiTheme="minorEastAsia" w:hint="eastAsia"/>
          <w:sz w:val="28"/>
          <w:szCs w:val="28"/>
        </w:rPr>
        <w:t>标项及</w:t>
      </w:r>
      <w:proofErr w:type="gramEnd"/>
      <w:r w:rsidRPr="00854FE1">
        <w:rPr>
          <w:rFonts w:asciiTheme="minorEastAsia" w:eastAsiaTheme="minorEastAsia" w:hAnsiTheme="minorEastAsia" w:hint="eastAsia"/>
          <w:sz w:val="28"/>
          <w:szCs w:val="28"/>
        </w:rPr>
        <w:t>“开标时启封”字样，投标人公章。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（一）</w:t>
      </w:r>
      <w:r w:rsidRPr="00854FE1">
        <w:rPr>
          <w:rFonts w:asciiTheme="minorEastAsia" w:eastAsiaTheme="minorEastAsia" w:hAnsiTheme="minorEastAsia"/>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w:t>
      </w:r>
      <w:proofErr w:type="gramStart"/>
      <w:r w:rsidRPr="00854FE1">
        <w:rPr>
          <w:rFonts w:asciiTheme="minorEastAsia" w:eastAsiaTheme="minorEastAsia" w:hAnsiTheme="minorEastAsia"/>
          <w:sz w:val="28"/>
          <w:szCs w:val="28"/>
        </w:rPr>
        <w:t>的收标地点</w:t>
      </w:r>
      <w:proofErr w:type="gramEnd"/>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w:t>
      </w:r>
      <w:r w:rsidRPr="00854FE1">
        <w:rPr>
          <w:rFonts w:asciiTheme="minorEastAsia" w:eastAsiaTheme="minorEastAsia" w:hAnsiTheme="minorEastAsia"/>
          <w:sz w:val="28"/>
          <w:szCs w:val="28"/>
        </w:rPr>
        <w:lastRenderedPageBreak/>
        <w:t>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245A69" w:rsidRPr="00854FE1">
        <w:rPr>
          <w:rFonts w:asciiTheme="minorEastAsia" w:eastAsiaTheme="minorEastAsia" w:hAnsiTheme="minorEastAsia" w:hint="eastAsia"/>
          <w:sz w:val="28"/>
          <w:szCs w:val="28"/>
        </w:rPr>
        <w:t xml:space="preserve">投标人或其当场推荐的代表检查投标文件密封的完整性并签名确认；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245A69" w:rsidRPr="00854FE1">
        <w:rPr>
          <w:rFonts w:asciiTheme="minorEastAsia" w:eastAsiaTheme="minorEastAsia" w:hAnsiTheme="minorEastAsia" w:hint="eastAsia"/>
          <w:sz w:val="28"/>
          <w:szCs w:val="28"/>
        </w:rPr>
        <w:t>学校监察处人员宣布评标的有关事项；告知专家应当回避的情形；</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86365D" w:rsidRPr="00854FE1" w:rsidRDefault="002923D2"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r w:rsidR="00986BDC" w:rsidRPr="00854FE1">
        <w:rPr>
          <w:rFonts w:asciiTheme="minorEastAsia" w:eastAsiaTheme="minorEastAsia" w:hAnsiTheme="minorEastAsia"/>
          <w:sz w:val="28"/>
          <w:szCs w:val="28"/>
        </w:rPr>
        <w:t>在投标文件递交截止时间及评审期间，如出现有效供应商仅有2家，根据</w:t>
      </w:r>
      <w:proofErr w:type="gramStart"/>
      <w:r w:rsidR="00986BDC" w:rsidRPr="00854FE1">
        <w:rPr>
          <w:rFonts w:asciiTheme="minorEastAsia" w:eastAsiaTheme="minorEastAsia" w:hAnsiTheme="minorEastAsia"/>
          <w:sz w:val="28"/>
          <w:szCs w:val="28"/>
        </w:rPr>
        <w:t>浙财采监</w:t>
      </w:r>
      <w:proofErr w:type="gramEnd"/>
      <w:r w:rsidR="00986BDC" w:rsidRPr="00854FE1">
        <w:rPr>
          <w:rFonts w:asciiTheme="minorEastAsia" w:eastAsiaTheme="minorEastAsia" w:hAnsiTheme="minorEastAsia"/>
          <w:sz w:val="28"/>
          <w:szCs w:val="28"/>
        </w:rPr>
        <w:t>字〔2007〕2号浙江省财政厅、省监察厅发布的</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关于进一步规范政府采购活动的若干意见</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经评标委员会决议，</w:t>
      </w:r>
      <w:r w:rsidR="004A5A0E" w:rsidRPr="00854FE1">
        <w:rPr>
          <w:rFonts w:asciiTheme="minorEastAsia" w:eastAsiaTheme="minorEastAsia" w:hAnsiTheme="minorEastAsia" w:hint="eastAsia"/>
          <w:sz w:val="28"/>
          <w:szCs w:val="28"/>
        </w:rPr>
        <w:t>可</w:t>
      </w:r>
      <w:r w:rsidR="00986BDC" w:rsidRPr="00854FE1">
        <w:rPr>
          <w:rFonts w:asciiTheme="minorEastAsia" w:eastAsiaTheme="minorEastAsia" w:hAnsiTheme="minorEastAsia"/>
          <w:sz w:val="28"/>
          <w:szCs w:val="28"/>
        </w:rPr>
        <w:t>按公开招标方式继续进行采购活动</w:t>
      </w:r>
      <w:r w:rsidR="00986BDC" w:rsidRPr="00854FE1">
        <w:rPr>
          <w:rFonts w:asciiTheme="minorEastAsia" w:eastAsiaTheme="minorEastAsia" w:hAnsiTheme="minorEastAsia" w:hint="eastAsia"/>
          <w:sz w:val="28"/>
          <w:szCs w:val="28"/>
        </w:rPr>
        <w:t>；</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技术评审结束后，由主持人公布无效投标的投标人名单、投标无效的原因及有效投标的评分结果</w:t>
      </w:r>
      <w:r w:rsidRPr="00854FE1">
        <w:rPr>
          <w:rFonts w:asciiTheme="minorEastAsia" w:eastAsiaTheme="minorEastAsia" w:hAnsiTheme="minorEastAsia" w:hint="eastAsia"/>
          <w:sz w:val="28"/>
          <w:szCs w:val="28"/>
        </w:rPr>
        <w:t>，</w:t>
      </w:r>
      <w:r w:rsidR="000370BE" w:rsidRPr="00854FE1">
        <w:rPr>
          <w:rFonts w:asciiTheme="minorEastAsia" w:eastAsiaTheme="minorEastAsia" w:hAnsiTheme="minorEastAsia" w:hint="eastAsia"/>
          <w:sz w:val="28"/>
          <w:szCs w:val="28"/>
        </w:rPr>
        <w:t>同时公布项目采购预算；</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评标委员会对各投标商的投标报价文件进行审核并打分；</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2923D2" w:rsidRPr="00854FE1">
        <w:rPr>
          <w:rFonts w:asciiTheme="minorEastAsia" w:eastAsiaTheme="minorEastAsia" w:hAnsiTheme="minorEastAsia" w:hint="eastAsia"/>
          <w:sz w:val="28"/>
          <w:szCs w:val="28"/>
        </w:rPr>
        <w:t>1</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lastRenderedPageBreak/>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在对各投标人的投标文件进行综合评审时，投标文件有下列情况之一的，经评标委员会认定后按无效标处理：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2.1未按规定密封或标记的投标文件；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2.2由于包装不妥，在送交途中严重破损或失散的投标文件；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2.3仅以非纸制文本形式的投标文件；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2.4投标方未能提供合格的资格文件；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2.5与招标文件</w:t>
      </w:r>
      <w:r w:rsidR="00D26114" w:rsidRPr="00854FE1">
        <w:rPr>
          <w:rFonts w:asciiTheme="minorEastAsia" w:eastAsiaTheme="minorEastAsia" w:hAnsiTheme="minorEastAsia" w:hint="eastAsia"/>
          <w:sz w:val="28"/>
          <w:szCs w:val="28"/>
        </w:rPr>
        <w:t>有实质性偏离的或经评标委员会认定属</w:t>
      </w:r>
      <w:r w:rsidRPr="00854FE1">
        <w:rPr>
          <w:rFonts w:asciiTheme="minorEastAsia" w:eastAsiaTheme="minorEastAsia" w:hAnsiTheme="minorEastAsia" w:hint="eastAsia"/>
          <w:sz w:val="28"/>
          <w:szCs w:val="28"/>
        </w:rPr>
        <w:t>重大偏离的投标文件；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2.6招标文件需要演示而没有演示的，需要提供样品而没有提供样品的；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napToGrid w:val="0"/>
          <w:sz w:val="28"/>
          <w:szCs w:val="28"/>
        </w:rPr>
        <w:t>2.7</w:t>
      </w:r>
      <w:proofErr w:type="gramStart"/>
      <w:r w:rsidRPr="00854FE1">
        <w:rPr>
          <w:rFonts w:asciiTheme="minorEastAsia" w:eastAsiaTheme="minorEastAsia" w:hAnsiTheme="minorEastAsia" w:hint="eastAsia"/>
          <w:sz w:val="28"/>
          <w:szCs w:val="28"/>
        </w:rPr>
        <w:t>标项以</w:t>
      </w:r>
      <w:proofErr w:type="gramEnd"/>
      <w:r w:rsidRPr="00854FE1">
        <w:rPr>
          <w:rFonts w:asciiTheme="minorEastAsia" w:eastAsiaTheme="minorEastAsia" w:hAnsiTheme="minorEastAsia" w:hint="eastAsia"/>
          <w:sz w:val="28"/>
          <w:szCs w:val="28"/>
        </w:rPr>
        <w:t>赠送方式投标的、对</w:t>
      </w:r>
      <w:proofErr w:type="gramStart"/>
      <w:r w:rsidRPr="00854FE1">
        <w:rPr>
          <w:rFonts w:asciiTheme="minorEastAsia" w:eastAsiaTheme="minorEastAsia" w:hAnsiTheme="minorEastAsia" w:hint="eastAsia"/>
          <w:sz w:val="28"/>
          <w:szCs w:val="28"/>
        </w:rPr>
        <w:t>一个标项提供</w:t>
      </w:r>
      <w:proofErr w:type="gramEnd"/>
      <w:r w:rsidRPr="00854FE1">
        <w:rPr>
          <w:rFonts w:asciiTheme="minorEastAsia" w:eastAsiaTheme="minorEastAsia" w:hAnsiTheme="minorEastAsia" w:hint="eastAsia"/>
          <w:sz w:val="28"/>
          <w:szCs w:val="28"/>
        </w:rPr>
        <w:t>两个投标方案或两个报价的；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napToGrid w:val="0"/>
          <w:sz w:val="28"/>
          <w:szCs w:val="28"/>
        </w:rPr>
        <w:t>2.8</w:t>
      </w:r>
      <w:r w:rsidRPr="00854FE1">
        <w:rPr>
          <w:rFonts w:asciiTheme="minorEastAsia" w:eastAsiaTheme="minorEastAsia" w:hAnsiTheme="minorEastAsia" w:hint="eastAsia"/>
          <w:sz w:val="28"/>
          <w:szCs w:val="28"/>
        </w:rPr>
        <w:t>投标文件应盖公章而未盖公章或盖非公司公章、未装订或活页</w:t>
      </w:r>
      <w:r w:rsidRPr="00854FE1">
        <w:rPr>
          <w:rFonts w:asciiTheme="minorEastAsia" w:eastAsiaTheme="minorEastAsia" w:hAnsiTheme="minorEastAsia" w:cs="宋体" w:hint="eastAsia"/>
          <w:sz w:val="28"/>
          <w:szCs w:val="28"/>
        </w:rPr>
        <w:t>装订、</w:t>
      </w:r>
      <w:r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2.9未办理投标商报名表登记手续的、未交纳投标保证金的；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2.10投标报价超出预算的；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2.11商务和技术文件中出现投标价格信息的、不符合报价文件规定要求的；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lastRenderedPageBreak/>
        <w:t>2.12</w:t>
      </w:r>
      <w:r w:rsidRPr="00854FE1">
        <w:rPr>
          <w:rFonts w:asciiTheme="minorEastAsia" w:eastAsiaTheme="minorEastAsia" w:hAnsiTheme="minorEastAsia"/>
          <w:sz w:val="28"/>
          <w:szCs w:val="28"/>
        </w:rPr>
        <w:t>需提供而未提供或未如实提供</w:t>
      </w:r>
      <w:r w:rsidRPr="00854FE1">
        <w:rPr>
          <w:rFonts w:asciiTheme="minorEastAsia" w:eastAsiaTheme="minorEastAsia" w:hAnsiTheme="minorEastAsia" w:hint="eastAsia"/>
          <w:sz w:val="28"/>
          <w:szCs w:val="28"/>
        </w:rPr>
        <w:t>所投标产品</w:t>
      </w:r>
      <w:r w:rsidRPr="00854FE1">
        <w:rPr>
          <w:rFonts w:asciiTheme="minorEastAsia" w:eastAsiaTheme="minorEastAsia" w:hAnsiTheme="minorEastAsia"/>
          <w:sz w:val="28"/>
          <w:szCs w:val="28"/>
        </w:rPr>
        <w:t>的技术参数、详细配置清单、或者</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文件标明的响应或偏离与事实不符或虚假投标的；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2.13开标时投标方全权代表未到开标现场或全权代表不能提供相应身份证明的；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2.14不符合法律、法规和本招标文件规定的其他实质性要求的。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3.开启商务标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3.1  开商务标时邀请所有投标人代表参加，参加开标的代表应准时出席并签名报到以证明其出席。投标人代表未参加开标会的，事后不得对开标过程和开标结果提出异议。</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3.2  宣布对各投标人有效身份证件、投标保证金等审查结果和技术资信标得分情况。</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3.3  检查有效投标人</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商务标</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的密封情况，确认无误后开启“商务标”，唱读“开标一览表”全部内容。唱</w:t>
      </w:r>
      <w:proofErr w:type="gramStart"/>
      <w:r w:rsidRPr="00854FE1">
        <w:rPr>
          <w:rFonts w:asciiTheme="minorEastAsia" w:eastAsiaTheme="minorEastAsia" w:hAnsiTheme="minorEastAsia"/>
          <w:sz w:val="28"/>
          <w:szCs w:val="28"/>
        </w:rPr>
        <w:t>读结束</w:t>
      </w:r>
      <w:proofErr w:type="gramEnd"/>
      <w:r w:rsidRPr="00854FE1">
        <w:rPr>
          <w:rFonts w:asciiTheme="minorEastAsia" w:eastAsiaTheme="minorEastAsia" w:hAnsiTheme="minorEastAsia"/>
          <w:sz w:val="28"/>
          <w:szCs w:val="28"/>
        </w:rPr>
        <w:t>后，投标人代表应对唱读内容及记录结果当场进行校核和签字确认，如有异议应当场提出，否则视为默许同意。</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3.4  开标时没有启封和宣读的投标文件，原封退回给投标人。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3.5  开商务标时，招标人指定专人作好记录，存档备查。</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商务标</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4.1报价汇总表(报价一览表)总价与报价明细表汇总数不一致的，以报价汇总表(报价一览表)为准；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4.2投标文件的大写金额和小写金额不一致的，以大写金额为准；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4.3</w:t>
      </w:r>
      <w:r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4.5如果初审时发现投标人在投标文件中漏报、少报一些工程或服务（</w:t>
      </w:r>
      <w:proofErr w:type="gramStart"/>
      <w:r w:rsidRPr="00854FE1">
        <w:rPr>
          <w:rFonts w:asciiTheme="minorEastAsia" w:eastAsiaTheme="minorEastAsia" w:hAnsiTheme="minorEastAsia" w:hint="eastAsia"/>
          <w:sz w:val="28"/>
          <w:szCs w:val="28"/>
        </w:rPr>
        <w:t>含发生</w:t>
      </w:r>
      <w:proofErr w:type="gramEnd"/>
      <w:r w:rsidRPr="00854FE1">
        <w:rPr>
          <w:rFonts w:asciiTheme="minorEastAsia" w:eastAsiaTheme="minorEastAsia" w:hAnsiTheme="minorEastAsia" w:hint="eastAsia"/>
          <w:sz w:val="28"/>
          <w:szCs w:val="28"/>
        </w:rPr>
        <w:t>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w:t>
      </w:r>
      <w:r w:rsidRPr="00854FE1">
        <w:rPr>
          <w:rFonts w:asciiTheme="minorEastAsia" w:eastAsiaTheme="minorEastAsia" w:hAnsiTheme="minorEastAsia" w:hint="eastAsia"/>
          <w:b/>
          <w:sz w:val="28"/>
          <w:szCs w:val="28"/>
        </w:rPr>
        <w:lastRenderedPageBreak/>
        <w:t>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002D093C" w:rsidRPr="00854FE1">
        <w:rPr>
          <w:rFonts w:asciiTheme="minorEastAsia" w:eastAsiaTheme="minorEastAsia" w:hAnsiTheme="minorEastAsia"/>
          <w:b/>
          <w:sz w:val="28"/>
          <w:szCs w:val="28"/>
        </w:rPr>
        <w:t>★</w:t>
      </w:r>
      <w:r w:rsidRPr="00854FE1">
        <w:rPr>
          <w:rFonts w:asciiTheme="minorEastAsia" w:eastAsiaTheme="minorEastAsia" w:hAnsiTheme="minorEastAsia"/>
          <w:b/>
          <w:sz w:val="28"/>
          <w:szCs w:val="28"/>
        </w:rPr>
        <w:t>”</w:t>
      </w:r>
      <w:r w:rsidR="00517C1D" w:rsidRPr="00854FE1">
        <w:rPr>
          <w:rFonts w:asciiTheme="minorEastAsia" w:eastAsiaTheme="minorEastAsia" w:hAnsiTheme="minorEastAsia" w:hint="eastAsia"/>
          <w:b/>
          <w:sz w:val="28"/>
          <w:szCs w:val="28"/>
        </w:rPr>
        <w:t>或</w:t>
      </w:r>
      <w:r w:rsidR="00517C1D" w:rsidRPr="00854FE1">
        <w:rPr>
          <w:rFonts w:asciiTheme="minorEastAsia" w:eastAsiaTheme="minorEastAsia" w:hAnsiTheme="minorEastAsia"/>
          <w:b/>
          <w:sz w:val="28"/>
          <w:szCs w:val="28"/>
        </w:rPr>
        <w:t>“</w:t>
      </w:r>
      <w:r w:rsidR="00517C1D" w:rsidRPr="00854FE1">
        <w:rPr>
          <w:rFonts w:asciiTheme="minorEastAsia" w:eastAsiaTheme="minorEastAsia" w:hAnsiTheme="minorEastAsia" w:hint="eastAsia"/>
          <w:bCs/>
          <w:szCs w:val="21"/>
        </w:rPr>
        <w:t>▲</w:t>
      </w:r>
      <w:r w:rsidR="00517C1D" w:rsidRPr="00854FE1">
        <w:rPr>
          <w:rFonts w:asciiTheme="minorEastAsia" w:eastAsiaTheme="minorEastAsia" w:hAnsiTheme="minorEastAsia"/>
          <w:b/>
          <w:sz w:val="28"/>
          <w:szCs w:val="28"/>
        </w:rPr>
        <w:t>”</w:t>
      </w:r>
      <w:r w:rsidRPr="00854FE1">
        <w:rPr>
          <w:rFonts w:asciiTheme="minorEastAsia" w:eastAsiaTheme="minorEastAsia" w:hAnsiTheme="minorEastAsia"/>
          <w:b/>
          <w:sz w:val="28"/>
          <w:szCs w:val="28"/>
        </w:rPr>
        <w:t>的为主要技术指标及主要商务条款，对这些主要条款的任何偏离将导致废标。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r w:rsidRPr="00854FE1">
        <w:rPr>
          <w:rFonts w:asciiTheme="minorEastAsia" w:eastAsiaTheme="minorEastAsia" w:hAnsiTheme="minorEastAsia"/>
          <w:sz w:val="28"/>
          <w:szCs w:val="28"/>
        </w:rPr>
        <w:t>评标委员会对审查合格的投标文件按照招标文件中制订的评标方法进行综合评定打分。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r w:rsidRPr="00854FE1">
        <w:rPr>
          <w:rFonts w:asciiTheme="minorEastAsia" w:eastAsiaTheme="minorEastAsia" w:hAnsiTheme="minorEastAsia"/>
          <w:sz w:val="28"/>
          <w:szCs w:val="28"/>
        </w:rPr>
        <w:t xml:space="preserve"> </w:t>
      </w:r>
      <w:proofErr w:type="gramStart"/>
      <w:r w:rsidR="00A93BB5" w:rsidRPr="00854FE1">
        <w:rPr>
          <w:rFonts w:asciiTheme="minorEastAsia" w:eastAsiaTheme="minorEastAsia" w:hAnsiTheme="minorEastAsia" w:hint="eastAsia"/>
          <w:sz w:val="28"/>
          <w:szCs w:val="28"/>
        </w:rPr>
        <w:t>浙财采监</w:t>
      </w:r>
      <w:proofErr w:type="gramEnd"/>
      <w:r w:rsidR="00A93BB5" w:rsidRPr="00854FE1">
        <w:rPr>
          <w:rFonts w:asciiTheme="minorEastAsia" w:eastAsiaTheme="minorEastAsia" w:hAnsiTheme="minorEastAsia" w:hint="eastAsia"/>
          <w:sz w:val="28"/>
          <w:szCs w:val="28"/>
        </w:rPr>
        <w:t>【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w:t>
      </w:r>
      <w:proofErr w:type="gramStart"/>
      <w:r w:rsidR="00A93BB5" w:rsidRPr="00854FE1">
        <w:rPr>
          <w:rFonts w:asciiTheme="minorEastAsia" w:eastAsiaTheme="minorEastAsia" w:hAnsiTheme="minorEastAsia" w:hint="eastAsia"/>
          <w:sz w:val="28"/>
          <w:szCs w:val="28"/>
        </w:rPr>
        <w:t>取技术</w:t>
      </w:r>
      <w:proofErr w:type="gramEnd"/>
      <w:r w:rsidR="00A93BB5" w:rsidRPr="00854FE1">
        <w:rPr>
          <w:rFonts w:asciiTheme="minorEastAsia" w:eastAsiaTheme="minorEastAsia" w:hAnsiTheme="minorEastAsia" w:hint="eastAsia"/>
          <w:sz w:val="28"/>
          <w:szCs w:val="28"/>
        </w:rPr>
        <w:t>分最高者；均相同时，由评审小组集体决定（</w:t>
      </w:r>
      <w:proofErr w:type="gramStart"/>
      <w:r w:rsidR="00A93BB5" w:rsidRPr="00854FE1">
        <w:rPr>
          <w:rFonts w:asciiTheme="minorEastAsia" w:eastAsiaTheme="minorEastAsia" w:hAnsiTheme="minorEastAsia" w:hint="eastAsia"/>
          <w:sz w:val="28"/>
          <w:szCs w:val="28"/>
        </w:rPr>
        <w:t>经财政</w:t>
      </w:r>
      <w:proofErr w:type="gramEnd"/>
      <w:r w:rsidR="00A93BB5" w:rsidRPr="00854FE1">
        <w:rPr>
          <w:rFonts w:asciiTheme="minorEastAsia" w:eastAsiaTheme="minorEastAsia" w:hAnsiTheme="minorEastAsia" w:hint="eastAsia"/>
          <w:sz w:val="28"/>
          <w:szCs w:val="28"/>
        </w:rPr>
        <w:t>审批同意的指定品牌招标除外）。</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w:t>
      </w:r>
      <w:proofErr w:type="gramStart"/>
      <w:r w:rsidRPr="00854FE1">
        <w:rPr>
          <w:rFonts w:asciiTheme="minorEastAsia" w:eastAsiaTheme="minorEastAsia" w:hAnsiTheme="minorEastAsia"/>
          <w:sz w:val="28"/>
          <w:szCs w:val="28"/>
        </w:rPr>
        <w:t>商存在</w:t>
      </w:r>
      <w:proofErr w:type="gramEnd"/>
      <w:r w:rsidRPr="00854FE1">
        <w:rPr>
          <w:rFonts w:asciiTheme="minorEastAsia" w:eastAsiaTheme="minorEastAsia" w:hAnsiTheme="minorEastAsia"/>
          <w:sz w:val="28"/>
          <w:szCs w:val="28"/>
        </w:rPr>
        <w:t>分级代理或代销关系，且提供的是其所代理品牌产品的，评审时，按上述规定确定其中一家为有效供应商。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A93BB5" w:rsidRPr="00854FE1" w:rsidRDefault="00A93BB5" w:rsidP="00A93BB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w:t>
      </w:r>
      <w:proofErr w:type="gramStart"/>
      <w:r w:rsidRPr="00854FE1">
        <w:rPr>
          <w:rFonts w:asciiTheme="minorEastAsia" w:eastAsiaTheme="minorEastAsia" w:hAnsiTheme="minorEastAsia" w:hint="eastAsia"/>
          <w:sz w:val="28"/>
          <w:szCs w:val="28"/>
        </w:rPr>
        <w:t>报价占</w:t>
      </w:r>
      <w:proofErr w:type="gramEnd"/>
      <w:r w:rsidRPr="00854FE1">
        <w:rPr>
          <w:rFonts w:asciiTheme="minorEastAsia" w:eastAsiaTheme="minorEastAsia" w:hAnsiTheme="minorEastAsia" w:hint="eastAsia"/>
          <w:sz w:val="28"/>
          <w:szCs w:val="28"/>
        </w:rPr>
        <w:t>项目总报价50%以上（含本数，下同）的，视为提供的是同品牌同型号的产品；多家供应商中，有一家供应商的报价达到50%以上，提供同品牌同型号产品的供应商均按一家供应商认定。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8.投标的评定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lastRenderedPageBreak/>
        <w:t>8.2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w:t>
      </w:r>
      <w:r w:rsidRPr="00854FE1">
        <w:rPr>
          <w:rFonts w:asciiTheme="minorEastAsia" w:eastAsiaTheme="minorEastAsia" w:hAnsiTheme="minorEastAsia"/>
          <w:sz w:val="28"/>
          <w:szCs w:val="28"/>
        </w:rPr>
        <w:lastRenderedPageBreak/>
        <w:t>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w:t>
      </w:r>
      <w:proofErr w:type="gramStart"/>
      <w:r w:rsidRPr="00854FE1">
        <w:rPr>
          <w:rFonts w:asciiTheme="minorEastAsia" w:eastAsiaTheme="minorEastAsia" w:hAnsiTheme="minorEastAsia"/>
          <w:sz w:val="28"/>
          <w:szCs w:val="28"/>
        </w:rPr>
        <w:t>标结果</w:t>
      </w:r>
      <w:proofErr w:type="gramEnd"/>
      <w:r w:rsidRPr="00854FE1">
        <w:rPr>
          <w:rFonts w:asciiTheme="minorEastAsia" w:eastAsiaTheme="minorEastAsia" w:hAnsiTheme="minorEastAsia"/>
          <w:sz w:val="28"/>
          <w:szCs w:val="28"/>
        </w:rPr>
        <w:t>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18068A" w:rsidRPr="00854FE1">
        <w:rPr>
          <w:rFonts w:asciiTheme="minorEastAsia" w:eastAsiaTheme="minorEastAsia" w:hAnsiTheme="minorEastAsia" w:cs="Arial" w:hint="eastAsia"/>
          <w:sz w:val="28"/>
          <w:szCs w:val="28"/>
        </w:rPr>
        <w:t>和温州医科大学网页</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w:t>
      </w:r>
      <w:proofErr w:type="gramStart"/>
      <w:r w:rsidR="00C63DD5" w:rsidRPr="00854FE1">
        <w:rPr>
          <w:rFonts w:asciiTheme="minorEastAsia" w:eastAsiaTheme="minorEastAsia" w:hAnsiTheme="minorEastAsia" w:hint="eastAsia"/>
          <w:sz w:val="28"/>
          <w:szCs w:val="28"/>
        </w:rPr>
        <w:t>网银方式</w:t>
      </w:r>
      <w:proofErr w:type="gramEnd"/>
      <w:r w:rsidR="00C63DD5" w:rsidRPr="00854FE1">
        <w:rPr>
          <w:rFonts w:asciiTheme="minorEastAsia" w:eastAsiaTheme="minorEastAsia" w:hAnsiTheme="minorEastAsia" w:hint="eastAsia"/>
          <w:sz w:val="28"/>
          <w:szCs w:val="28"/>
        </w:rPr>
        <w:t>交纳的，请将电汇底单、</w:t>
      </w:r>
      <w:proofErr w:type="gramStart"/>
      <w:r w:rsidR="00C63DD5" w:rsidRPr="00854FE1">
        <w:rPr>
          <w:rFonts w:asciiTheme="minorEastAsia" w:eastAsiaTheme="minorEastAsia" w:hAnsiTheme="minorEastAsia" w:hint="eastAsia"/>
          <w:sz w:val="28"/>
          <w:szCs w:val="28"/>
        </w:rPr>
        <w:t>网</w:t>
      </w:r>
      <w:r w:rsidR="00C63DD5" w:rsidRPr="00854FE1">
        <w:rPr>
          <w:rFonts w:asciiTheme="minorEastAsia" w:eastAsiaTheme="minorEastAsia" w:hAnsiTheme="minorEastAsia" w:hint="eastAsia"/>
          <w:sz w:val="28"/>
          <w:szCs w:val="28"/>
        </w:rPr>
        <w:lastRenderedPageBreak/>
        <w:t>银电脑</w:t>
      </w:r>
      <w:proofErr w:type="gramEnd"/>
      <w:r w:rsidR="00C63DD5" w:rsidRPr="00854FE1">
        <w:rPr>
          <w:rFonts w:asciiTheme="minorEastAsia" w:eastAsiaTheme="minorEastAsia" w:hAnsiTheme="minorEastAsia" w:hint="eastAsia"/>
          <w:sz w:val="28"/>
          <w:szCs w:val="28"/>
        </w:rPr>
        <w:t>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担设备</w:t>
      </w:r>
      <w:proofErr w:type="gramEnd"/>
      <w:r w:rsidRPr="00854FE1">
        <w:rPr>
          <w:rFonts w:asciiTheme="minorEastAsia" w:eastAsiaTheme="minorEastAsia" w:hAnsiTheme="minorEastAsia" w:hint="eastAsia"/>
          <w:sz w:val="28"/>
          <w:szCs w:val="28"/>
        </w:rPr>
        <w:t>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lastRenderedPageBreak/>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w:t>
      </w:r>
      <w:proofErr w:type="gramStart"/>
      <w:r w:rsidRPr="00854FE1">
        <w:rPr>
          <w:rFonts w:asciiTheme="minorEastAsia" w:eastAsiaTheme="minorEastAsia" w:hAnsiTheme="minorEastAsia" w:hint="eastAsia"/>
          <w:sz w:val="28"/>
          <w:szCs w:val="28"/>
        </w:rPr>
        <w:t>人</w:t>
      </w:r>
      <w:r w:rsidR="007B008C" w:rsidRPr="00854FE1">
        <w:rPr>
          <w:rFonts w:asciiTheme="minorEastAsia" w:eastAsiaTheme="minorEastAsia" w:hAnsiTheme="minorEastAsia" w:hint="eastAsia"/>
          <w:sz w:val="28"/>
          <w:szCs w:val="28"/>
        </w:rPr>
        <w:t>设备</w:t>
      </w:r>
      <w:proofErr w:type="gramEnd"/>
      <w:r w:rsidR="007B008C" w:rsidRPr="00854FE1">
        <w:rPr>
          <w:rFonts w:asciiTheme="minorEastAsia" w:eastAsiaTheme="minorEastAsia" w:hAnsiTheme="minorEastAsia" w:hint="eastAsia"/>
          <w:sz w:val="28"/>
          <w:szCs w:val="28"/>
        </w:rPr>
        <w:t>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83644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86365D" w:rsidRPr="00854FE1" w:rsidRDefault="0086365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评标组织</w:t>
      </w:r>
    </w:p>
    <w:p w:rsidR="00A6026F" w:rsidRPr="00854FE1" w:rsidRDefault="0086365D" w:rsidP="0083644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评标工作由招标人依法组建的评标委员会负责，评标全过程由有关部门指导监督。</w:t>
      </w:r>
    </w:p>
    <w:p w:rsidR="0086365D" w:rsidRPr="00854FE1" w:rsidRDefault="0086365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评标程序</w:t>
      </w:r>
    </w:p>
    <w:p w:rsidR="0086365D" w:rsidRPr="00854FE1" w:rsidRDefault="0086365D" w:rsidP="0083644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BC0D1F" w:rsidRPr="00854FE1" w:rsidRDefault="0086365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、分值的计算</w:t>
      </w:r>
    </w:p>
    <w:p w:rsidR="0086365D" w:rsidRPr="00854FE1" w:rsidRDefault="0086365D" w:rsidP="0083644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w:t>
      </w:r>
      <w:r w:rsidRPr="00854FE1">
        <w:rPr>
          <w:rFonts w:asciiTheme="minorEastAsia" w:eastAsiaTheme="minorEastAsia" w:hAnsiTheme="minorEastAsia" w:hint="eastAsia"/>
          <w:sz w:val="28"/>
          <w:szCs w:val="28"/>
        </w:rPr>
        <w:lastRenderedPageBreak/>
        <w:t>分过程中采用四舍五入法，并保留小数2位。</w:t>
      </w:r>
    </w:p>
    <w:p w:rsidR="0086365D" w:rsidRPr="00854FE1" w:rsidRDefault="0086365D" w:rsidP="0083644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p>
    <w:p w:rsidR="00BC0D1F" w:rsidRPr="00854FE1" w:rsidRDefault="0086365D" w:rsidP="0083644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w:t>
      </w:r>
      <w:proofErr w:type="gramStart"/>
      <w:r w:rsidR="00BC0D1F" w:rsidRPr="00854FE1">
        <w:rPr>
          <w:rFonts w:asciiTheme="minorEastAsia" w:eastAsiaTheme="minorEastAsia" w:hAnsiTheme="minorEastAsia" w:hint="eastAsia"/>
          <w:sz w:val="28"/>
          <w:szCs w:val="28"/>
        </w:rPr>
        <w:t>分按照</w:t>
      </w:r>
      <w:proofErr w:type="gramEnd"/>
      <w:r w:rsidR="00BC0D1F" w:rsidRPr="00854FE1">
        <w:rPr>
          <w:rFonts w:asciiTheme="minorEastAsia" w:eastAsiaTheme="minorEastAsia" w:hAnsiTheme="minorEastAsia" w:hint="eastAsia"/>
          <w:sz w:val="28"/>
          <w:szCs w:val="28"/>
        </w:rPr>
        <w:t>评标委员会成员的独立评分结果汇总后的算术平均分计算，计算公式为：</w:t>
      </w:r>
    </w:p>
    <w:p w:rsidR="00BC0D1F" w:rsidRPr="00854FE1" w:rsidRDefault="00BC0D1F" w:rsidP="0083644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p>
    <w:p w:rsidR="0086365D" w:rsidRPr="00854FE1" w:rsidRDefault="0086365D" w:rsidP="0083644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满足招标文件要求且投标报价最低的投标报价为评标基准价，其价格分为满分；如投标供应商报价超过采购预算，其价格分为零分。其他投标人的价格</w:t>
      </w:r>
      <w:proofErr w:type="gramStart"/>
      <w:r w:rsidRPr="00854FE1">
        <w:rPr>
          <w:rFonts w:asciiTheme="minorEastAsia" w:eastAsiaTheme="minorEastAsia" w:hAnsiTheme="minorEastAsia" w:hint="eastAsia"/>
          <w:sz w:val="28"/>
          <w:szCs w:val="28"/>
        </w:rPr>
        <w:t>分统一</w:t>
      </w:r>
      <w:proofErr w:type="gramEnd"/>
      <w:r w:rsidRPr="00854FE1">
        <w:rPr>
          <w:rFonts w:asciiTheme="minorEastAsia" w:eastAsiaTheme="minorEastAsia" w:hAnsiTheme="minorEastAsia" w:hint="eastAsia"/>
          <w:sz w:val="28"/>
          <w:szCs w:val="28"/>
        </w:rPr>
        <w:t>按照下列公式计算：</w:t>
      </w:r>
    </w:p>
    <w:p w:rsidR="006F111A" w:rsidRPr="00854FE1" w:rsidRDefault="0086365D" w:rsidP="0083644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p>
    <w:p w:rsidR="005B6D4F" w:rsidRPr="00854FE1" w:rsidRDefault="00BC0D1F" w:rsidP="0083644B">
      <w:pPr>
        <w:spacing w:line="460" w:lineRule="exact"/>
        <w:ind w:firstLineChars="192" w:firstLine="538"/>
        <w:jc w:val="left"/>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lastRenderedPageBreak/>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w:t>
            </w:r>
            <w:proofErr w:type="gramStart"/>
            <w:r w:rsidRPr="00854FE1">
              <w:rPr>
                <w:rFonts w:asciiTheme="minorEastAsia" w:eastAsiaTheme="minorEastAsia" w:hAnsiTheme="minorEastAsia" w:hint="eastAsia"/>
                <w:sz w:val="24"/>
                <w:szCs w:val="24"/>
              </w:rPr>
              <w:t>分统一</w:t>
            </w:r>
            <w:proofErr w:type="gramEnd"/>
            <w:r w:rsidRPr="00854FE1">
              <w:rPr>
                <w:rFonts w:asciiTheme="minorEastAsia" w:eastAsiaTheme="minorEastAsia" w:hAnsiTheme="minorEastAsia" w:hint="eastAsia"/>
                <w:sz w:val="24"/>
                <w:szCs w:val="24"/>
              </w:rPr>
              <w:t>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产品品牌、技术性能的先进性、实用性、完整性、可扩性及对</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hint="eastAsia"/>
                <w:sz w:val="24"/>
                <w:szCs w:val="24"/>
              </w:rPr>
              <w:t>文件技术规格的满足性（35分）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人提供的</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产品品牌、技术、性能、功能情况，</w:t>
            </w:r>
            <w:r w:rsidRPr="00854FE1">
              <w:rPr>
                <w:rFonts w:asciiTheme="minorEastAsia" w:eastAsiaTheme="minorEastAsia" w:hAnsiTheme="minorEastAsia" w:hint="eastAsia"/>
                <w:sz w:val="24"/>
                <w:szCs w:val="24"/>
              </w:rPr>
              <w:t>评标小组</w:t>
            </w:r>
            <w:r w:rsidRPr="00854FE1">
              <w:rPr>
                <w:rFonts w:asciiTheme="minorEastAsia" w:eastAsiaTheme="minorEastAsia" w:hAnsiTheme="minorEastAsia"/>
                <w:sz w:val="24"/>
                <w:szCs w:val="24"/>
              </w:rPr>
              <w:t>比较打分，其中：</w:t>
            </w:r>
          </w:p>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基本满足</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文件要求：得</w:t>
            </w:r>
            <w:r w:rsidRPr="00854FE1">
              <w:rPr>
                <w:rFonts w:asciiTheme="minorEastAsia" w:eastAsiaTheme="minorEastAsia" w:hAnsiTheme="minorEastAsia" w:hint="eastAsia"/>
                <w:sz w:val="24"/>
                <w:szCs w:val="24"/>
              </w:rPr>
              <w:t>20</w:t>
            </w:r>
            <w:r w:rsidRPr="00854FE1">
              <w:rPr>
                <w:rFonts w:asciiTheme="minorEastAsia" w:eastAsiaTheme="minorEastAsia" w:hAnsiTheme="minorEastAsia"/>
                <w:sz w:val="24"/>
                <w:szCs w:val="24"/>
              </w:rPr>
              <w:t>分；</w:t>
            </w:r>
          </w:p>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高于</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文件要求的，酌情加：0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低于</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文件要求的，酌情减：0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产品附件、备品备件及专用工具情况：0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设备的品牌形象、产品成熟度、用户美誉度、相关行业测评资料、获得的各种证书、其他特殊要求因素（如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514A56" w:rsidRPr="00854FE1" w:rsidRDefault="00BC0D1F" w:rsidP="00EC753A">
      <w:pPr>
        <w:spacing w:line="360" w:lineRule="auto"/>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根据</w:t>
      </w:r>
      <w:proofErr w:type="gramStart"/>
      <w:r w:rsidRPr="00854FE1">
        <w:rPr>
          <w:rFonts w:asciiTheme="minorEastAsia" w:eastAsiaTheme="minorEastAsia" w:hAnsiTheme="minorEastAsia" w:hint="eastAsia"/>
          <w:b/>
          <w:sz w:val="28"/>
          <w:szCs w:val="28"/>
        </w:rPr>
        <w:t>浙财采监</w:t>
      </w:r>
      <w:proofErr w:type="gramEnd"/>
      <w:r w:rsidRPr="00854FE1">
        <w:rPr>
          <w:rFonts w:asciiTheme="minorEastAsia" w:eastAsiaTheme="minorEastAsia" w:hAnsiTheme="minorEastAsia" w:hint="eastAsia"/>
          <w:b/>
          <w:sz w:val="28"/>
          <w:szCs w:val="28"/>
        </w:rPr>
        <w:t>字[2007]2号文件规定：除采购文件明确的品牌外，欢迎其他能满足本项目技术需求且性能与所明确品牌相当的产品参加。</w:t>
      </w:r>
    </w:p>
    <w:p w:rsidR="0083644B" w:rsidRDefault="00A6026F" w:rsidP="00514A56">
      <w:pPr>
        <w:snapToGrid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r w:rsidR="0083644B">
        <w:rPr>
          <w:rFonts w:asciiTheme="minorEastAsia" w:eastAsiaTheme="minorEastAsia" w:hAnsiTheme="minorEastAsia"/>
          <w:b/>
          <w:sz w:val="28"/>
          <w:szCs w:val="28"/>
        </w:rPr>
        <w:t xml:space="preserve"> </w:t>
      </w:r>
    </w:p>
    <w:tbl>
      <w:tblPr>
        <w:tblW w:w="5137"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46"/>
        <w:gridCol w:w="1972"/>
        <w:gridCol w:w="5534"/>
        <w:gridCol w:w="651"/>
        <w:gridCol w:w="1205"/>
      </w:tblGrid>
      <w:tr w:rsidR="0083644B" w:rsidRPr="00D35F3E" w:rsidTr="00D35F3E">
        <w:trPr>
          <w:trHeight w:val="437"/>
          <w:jc w:val="center"/>
        </w:trPr>
        <w:tc>
          <w:tcPr>
            <w:tcW w:w="32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
                <w:bCs/>
                <w:kern w:val="0"/>
                <w:sz w:val="24"/>
                <w:szCs w:val="24"/>
              </w:rPr>
            </w:pPr>
            <w:bookmarkStart w:id="6" w:name="PO_技术参数"/>
            <w:bookmarkEnd w:id="6"/>
            <w:r w:rsidRPr="00D35F3E">
              <w:rPr>
                <w:rFonts w:asciiTheme="minorEastAsia" w:eastAsiaTheme="minorEastAsia" w:hAnsiTheme="minorEastAsia" w:cs="宋体" w:hint="eastAsia"/>
                <w:b/>
                <w:bCs/>
                <w:kern w:val="0"/>
                <w:sz w:val="24"/>
                <w:szCs w:val="24"/>
              </w:rPr>
              <w:t>标段</w:t>
            </w:r>
          </w:p>
        </w:tc>
        <w:tc>
          <w:tcPr>
            <w:tcW w:w="98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
                <w:bCs/>
                <w:kern w:val="0"/>
                <w:sz w:val="24"/>
                <w:szCs w:val="24"/>
              </w:rPr>
            </w:pPr>
            <w:r w:rsidRPr="00D35F3E">
              <w:rPr>
                <w:rFonts w:asciiTheme="minorEastAsia" w:eastAsiaTheme="minorEastAsia" w:hAnsiTheme="minorEastAsia" w:cs="宋体" w:hint="eastAsia"/>
                <w:b/>
                <w:bCs/>
                <w:kern w:val="0"/>
                <w:sz w:val="24"/>
                <w:szCs w:val="24"/>
              </w:rPr>
              <w:t>项目名称</w:t>
            </w:r>
          </w:p>
        </w:tc>
        <w:tc>
          <w:tcPr>
            <w:tcW w:w="276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
                <w:bCs/>
                <w:kern w:val="0"/>
                <w:sz w:val="24"/>
                <w:szCs w:val="24"/>
              </w:rPr>
            </w:pPr>
            <w:r w:rsidRPr="00D35F3E">
              <w:rPr>
                <w:rFonts w:asciiTheme="minorEastAsia" w:eastAsiaTheme="minorEastAsia" w:hAnsiTheme="minorEastAsia" w:cs="宋体" w:hint="eastAsia"/>
                <w:b/>
                <w:bCs/>
                <w:kern w:val="0"/>
                <w:sz w:val="24"/>
                <w:szCs w:val="24"/>
              </w:rPr>
              <w:t>技术参数</w:t>
            </w:r>
          </w:p>
        </w:tc>
        <w:tc>
          <w:tcPr>
            <w:tcW w:w="32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
                <w:bCs/>
                <w:kern w:val="0"/>
                <w:sz w:val="24"/>
                <w:szCs w:val="24"/>
              </w:rPr>
            </w:pPr>
            <w:r w:rsidRPr="00D35F3E">
              <w:rPr>
                <w:rFonts w:asciiTheme="minorEastAsia" w:eastAsiaTheme="minorEastAsia" w:hAnsiTheme="minorEastAsia" w:cs="宋体" w:hint="eastAsia"/>
                <w:b/>
                <w:bCs/>
                <w:kern w:val="0"/>
                <w:sz w:val="24"/>
                <w:szCs w:val="24"/>
              </w:rPr>
              <w:t>数量</w:t>
            </w:r>
          </w:p>
        </w:tc>
        <w:tc>
          <w:tcPr>
            <w:tcW w:w="60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
                <w:bCs/>
                <w:kern w:val="0"/>
                <w:sz w:val="24"/>
                <w:szCs w:val="24"/>
              </w:rPr>
            </w:pPr>
            <w:r w:rsidRPr="00D35F3E">
              <w:rPr>
                <w:rFonts w:asciiTheme="minorEastAsia" w:eastAsiaTheme="minorEastAsia" w:hAnsiTheme="minorEastAsia" w:cs="宋体" w:hint="eastAsia"/>
                <w:b/>
                <w:bCs/>
                <w:kern w:val="0"/>
                <w:sz w:val="24"/>
                <w:szCs w:val="24"/>
              </w:rPr>
              <w:t>允许进口</w:t>
            </w:r>
          </w:p>
        </w:tc>
      </w:tr>
      <w:tr w:rsidR="0083644B" w:rsidRPr="00D35F3E" w:rsidTr="00D35F3E">
        <w:trPr>
          <w:trHeight w:val="405"/>
          <w:jc w:val="center"/>
        </w:trPr>
        <w:tc>
          <w:tcPr>
            <w:tcW w:w="32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t>1</w:t>
            </w:r>
          </w:p>
        </w:tc>
        <w:tc>
          <w:tcPr>
            <w:tcW w:w="98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空间光调制器</w:t>
            </w:r>
          </w:p>
        </w:tc>
        <w:tc>
          <w:tcPr>
            <w:tcW w:w="2765" w:type="pct"/>
            <w:shd w:val="clear" w:color="auto" w:fill="auto"/>
            <w:vAlign w:val="center"/>
          </w:tcPr>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调制类型：纯相位型</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液晶类型：反射型</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像素：1920×1080</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像素尺寸：6.4μm</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调制相位：~2π</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光谱范围：400-1100nm</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相面尺寸：12.29mm×6.91mm</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最大光强：2W/cm2</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填充率：93%</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衍射效率：75%</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帧频：60HZ</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数据接口：HDMI</w:t>
            </w:r>
          </w:p>
        </w:tc>
        <w:tc>
          <w:tcPr>
            <w:tcW w:w="32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t>1</w:t>
            </w:r>
          </w:p>
        </w:tc>
        <w:tc>
          <w:tcPr>
            <w:tcW w:w="60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是</w:t>
            </w:r>
          </w:p>
        </w:tc>
      </w:tr>
      <w:tr w:rsidR="0083644B" w:rsidRPr="00D35F3E" w:rsidTr="00D35F3E">
        <w:trPr>
          <w:trHeight w:val="405"/>
          <w:jc w:val="center"/>
        </w:trPr>
        <w:tc>
          <w:tcPr>
            <w:tcW w:w="32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t>2</w:t>
            </w:r>
          </w:p>
        </w:tc>
        <w:tc>
          <w:tcPr>
            <w:tcW w:w="98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全自动组织处理器</w:t>
            </w:r>
          </w:p>
        </w:tc>
        <w:tc>
          <w:tcPr>
            <w:tcW w:w="2765" w:type="pct"/>
            <w:shd w:val="clear" w:color="auto" w:fill="auto"/>
            <w:vAlign w:val="center"/>
          </w:tcPr>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1.技术参数</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▲1.1.1可处理组织得到组织匀浆</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▲1.1.2可处理组织得到高活性单细胞悬液</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1.2配合组织解离试剂盒，得到高活性、高回收率的细胞；</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1.3单细胞悬液可以用于细胞分选，细胞培养，流式分析等多种不同的后续应用。</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1.4可处理组织提取亚细胞组分：核酸。</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1.5可处理组织提取亚细胞组分：线粒体。</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1.6（新鲜组织和冰冻组织均可使用）匀浆可以满足蛋白制备，提取，分析等应用</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1.7可处理不同的组织，包括人和小鼠的心肺组织、肿瘤组织、脾脏、神经组织等。</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1.8使用转子/定子系统。</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1.9样本处理应用程序≥20种。</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1.10有专门的肿瘤组织处理程序。</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lastRenderedPageBreak/>
              <w:t>1.11标本处理：全过程可以无菌操作；提RNA时，必须</w:t>
            </w:r>
            <w:proofErr w:type="gramStart"/>
            <w:r w:rsidRPr="00D35F3E">
              <w:rPr>
                <w:rFonts w:asciiTheme="minorEastAsia" w:eastAsiaTheme="minorEastAsia" w:hAnsiTheme="minorEastAsia" w:cs="宋体" w:hint="eastAsia"/>
                <w:bCs/>
                <w:kern w:val="0"/>
                <w:sz w:val="24"/>
                <w:szCs w:val="24"/>
              </w:rPr>
              <w:t>满足去酶要求</w:t>
            </w:r>
            <w:proofErr w:type="gramEnd"/>
            <w:r w:rsidRPr="00D35F3E">
              <w:rPr>
                <w:rFonts w:asciiTheme="minorEastAsia" w:eastAsiaTheme="minorEastAsia" w:hAnsiTheme="minorEastAsia" w:cs="宋体" w:hint="eastAsia"/>
                <w:bCs/>
                <w:kern w:val="0"/>
                <w:sz w:val="24"/>
                <w:szCs w:val="24"/>
              </w:rPr>
              <w:t>。</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1.12</w:t>
            </w:r>
            <w:proofErr w:type="gramStart"/>
            <w:r w:rsidRPr="00D35F3E">
              <w:rPr>
                <w:rFonts w:asciiTheme="minorEastAsia" w:eastAsiaTheme="minorEastAsia" w:hAnsiTheme="minorEastAsia" w:cs="宋体" w:hint="eastAsia"/>
                <w:bCs/>
                <w:kern w:val="0"/>
                <w:sz w:val="24"/>
                <w:szCs w:val="24"/>
              </w:rPr>
              <w:t>一次处理</w:t>
            </w:r>
            <w:proofErr w:type="gramEnd"/>
            <w:r w:rsidRPr="00D35F3E">
              <w:rPr>
                <w:rFonts w:asciiTheme="minorEastAsia" w:eastAsiaTheme="minorEastAsia" w:hAnsiTheme="minorEastAsia" w:cs="宋体" w:hint="eastAsia"/>
                <w:bCs/>
                <w:kern w:val="0"/>
                <w:sz w:val="24"/>
                <w:szCs w:val="24"/>
              </w:rPr>
              <w:t>标本数量：不少于2个。</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1.13最小样本容量：≥0.3ml。</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1.14最小标本大小：≥20mg。</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1.15转速：200-4000rpm，方向可变。</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1.16处理时间：1-180秒。</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1.17仪器定期免费程序升级，并提供国际相关实验的最新进展。</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2.配置要求</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2.1主机：1台。</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2.2样本管：20个。</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2.3预处理管：2ml（规格）；2盒（100/盒）。</w:t>
            </w:r>
          </w:p>
        </w:tc>
        <w:tc>
          <w:tcPr>
            <w:tcW w:w="32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lastRenderedPageBreak/>
              <w:t>1</w:t>
            </w:r>
          </w:p>
        </w:tc>
        <w:tc>
          <w:tcPr>
            <w:tcW w:w="60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是</w:t>
            </w:r>
          </w:p>
        </w:tc>
      </w:tr>
      <w:tr w:rsidR="0083644B" w:rsidRPr="00D35F3E" w:rsidTr="00D35F3E">
        <w:trPr>
          <w:trHeight w:val="405"/>
          <w:jc w:val="center"/>
        </w:trPr>
        <w:tc>
          <w:tcPr>
            <w:tcW w:w="32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lastRenderedPageBreak/>
              <w:t>3</w:t>
            </w:r>
          </w:p>
        </w:tc>
        <w:tc>
          <w:tcPr>
            <w:tcW w:w="98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直肠腔内超声诊断仪</w:t>
            </w:r>
          </w:p>
        </w:tc>
        <w:tc>
          <w:tcPr>
            <w:tcW w:w="2765" w:type="pct"/>
            <w:shd w:val="clear" w:color="auto" w:fill="auto"/>
            <w:vAlign w:val="center"/>
          </w:tcPr>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 显示器：≥19#高分辨率无闪烁液晶显示器</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 系统主机：全数字化彩色超声诊断系统主机</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3. 成像单元：数字化</w:t>
            </w:r>
            <w:proofErr w:type="gramStart"/>
            <w:r w:rsidRPr="00D35F3E">
              <w:rPr>
                <w:rFonts w:asciiTheme="minorEastAsia" w:eastAsiaTheme="minorEastAsia" w:hAnsiTheme="minorEastAsia" w:cs="宋体" w:hint="eastAsia"/>
                <w:bCs/>
                <w:kern w:val="0"/>
                <w:sz w:val="24"/>
                <w:szCs w:val="24"/>
              </w:rPr>
              <w:t>二维灰阶</w:t>
            </w:r>
            <w:proofErr w:type="gramEnd"/>
            <w:r w:rsidRPr="00D35F3E">
              <w:rPr>
                <w:rFonts w:asciiTheme="minorEastAsia" w:eastAsiaTheme="minorEastAsia" w:hAnsiTheme="minorEastAsia" w:cs="宋体" w:hint="eastAsia"/>
                <w:bCs/>
                <w:kern w:val="0"/>
                <w:sz w:val="24"/>
                <w:szCs w:val="24"/>
              </w:rPr>
              <w:t>成像单元</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4. 血流成像单元：数字化彩色多普勒血流成像单元</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5. 显示及分析系统：数字化频谱多普勒显示及分析系统</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6. 能力多普勒成像单元：数字化能量多普勒成像单元</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7.波速形成器和通道数：全数字式波束形成器，发射和接收≥100000通道</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8. 宽频和变频探头：所以探头均为宽频、变频探头所以基波与谐波成像频率均在屏幕上显示</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 xml:space="preserve">9. </w:t>
            </w:r>
            <w:proofErr w:type="gramStart"/>
            <w:r w:rsidRPr="00D35F3E">
              <w:rPr>
                <w:rFonts w:asciiTheme="minorEastAsia" w:eastAsiaTheme="minorEastAsia" w:hAnsiTheme="minorEastAsia" w:cs="宋体" w:hint="eastAsia"/>
                <w:bCs/>
                <w:kern w:val="0"/>
                <w:sz w:val="24"/>
                <w:szCs w:val="24"/>
              </w:rPr>
              <w:t>宽景成像</w:t>
            </w:r>
            <w:proofErr w:type="gramEnd"/>
            <w:r w:rsidRPr="00D35F3E">
              <w:rPr>
                <w:rFonts w:asciiTheme="minorEastAsia" w:eastAsiaTheme="minorEastAsia" w:hAnsiTheme="minorEastAsia" w:cs="宋体" w:hint="eastAsia"/>
                <w:bCs/>
                <w:kern w:val="0"/>
                <w:sz w:val="24"/>
                <w:szCs w:val="24"/>
              </w:rPr>
              <w:t>系统：腹部、高频和腔内探头均可实现，具有直线和曲线距离测量功能、电影回放功能，</w:t>
            </w:r>
            <w:proofErr w:type="gramStart"/>
            <w:r w:rsidRPr="00D35F3E">
              <w:rPr>
                <w:rFonts w:asciiTheme="minorEastAsia" w:eastAsiaTheme="minorEastAsia" w:hAnsiTheme="minorEastAsia" w:cs="宋体" w:hint="eastAsia"/>
                <w:bCs/>
                <w:kern w:val="0"/>
                <w:sz w:val="24"/>
                <w:szCs w:val="24"/>
              </w:rPr>
              <w:t>扫查长度</w:t>
            </w:r>
            <w:proofErr w:type="gramEnd"/>
            <w:r w:rsidRPr="00D35F3E">
              <w:rPr>
                <w:rFonts w:asciiTheme="minorEastAsia" w:eastAsiaTheme="minorEastAsia" w:hAnsiTheme="minorEastAsia" w:cs="宋体" w:hint="eastAsia"/>
                <w:bCs/>
                <w:kern w:val="0"/>
                <w:sz w:val="24"/>
                <w:szCs w:val="24"/>
              </w:rPr>
              <w:t>≥60cm，并可以和其先进的成像技术如复合成像技术结合使用</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10. 图像优化处理模块：具有且多级可调</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 实时多角度空间复合程序技术：具有、支持二维和彩色血流成像模式</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12. 探头技术：具备联合编码脉冲成像技术利用探头</w:t>
            </w:r>
            <w:proofErr w:type="gramStart"/>
            <w:r w:rsidRPr="00D35F3E">
              <w:rPr>
                <w:rFonts w:asciiTheme="minorEastAsia" w:eastAsiaTheme="minorEastAsia" w:hAnsiTheme="minorEastAsia" w:cs="宋体" w:hint="eastAsia"/>
                <w:bCs/>
                <w:kern w:val="0"/>
                <w:sz w:val="24"/>
                <w:szCs w:val="24"/>
              </w:rPr>
              <w:t>前端微芯片晶</w:t>
            </w:r>
            <w:proofErr w:type="gramEnd"/>
            <w:r w:rsidRPr="00D35F3E">
              <w:rPr>
                <w:rFonts w:asciiTheme="minorEastAsia" w:eastAsiaTheme="minorEastAsia" w:hAnsiTheme="minorEastAsia" w:cs="宋体" w:hint="eastAsia"/>
                <w:bCs/>
                <w:kern w:val="0"/>
                <w:sz w:val="24"/>
                <w:szCs w:val="24"/>
              </w:rPr>
              <w:t>控技术，探头在微秒时间间隙内，快速发送带有编码信号的高频、低频脉冲，通过全频发射技术，克服超声远场成像穿透力不足，同时利用编码接收识别技术，有效避免原来常规探头利用时间栅（深度）分辨技术带来的有效信号低、</w:t>
            </w:r>
            <w:proofErr w:type="gramStart"/>
            <w:r w:rsidRPr="00D35F3E">
              <w:rPr>
                <w:rFonts w:asciiTheme="minorEastAsia" w:eastAsiaTheme="minorEastAsia" w:hAnsiTheme="minorEastAsia" w:cs="宋体" w:hint="eastAsia"/>
                <w:bCs/>
                <w:kern w:val="0"/>
                <w:sz w:val="24"/>
                <w:szCs w:val="24"/>
              </w:rPr>
              <w:t>伪</w:t>
            </w:r>
            <w:r w:rsidRPr="00D35F3E">
              <w:rPr>
                <w:rFonts w:asciiTheme="minorEastAsia" w:eastAsiaTheme="minorEastAsia" w:hAnsiTheme="minorEastAsia" w:cs="宋体" w:hint="eastAsia"/>
                <w:bCs/>
                <w:kern w:val="0"/>
                <w:sz w:val="24"/>
                <w:szCs w:val="24"/>
              </w:rPr>
              <w:lastRenderedPageBreak/>
              <w:t>像大</w:t>
            </w:r>
            <w:proofErr w:type="gramEnd"/>
            <w:r w:rsidRPr="00D35F3E">
              <w:rPr>
                <w:rFonts w:asciiTheme="minorEastAsia" w:eastAsiaTheme="minorEastAsia" w:hAnsiTheme="minorEastAsia" w:cs="宋体" w:hint="eastAsia"/>
                <w:bCs/>
                <w:kern w:val="0"/>
                <w:sz w:val="24"/>
                <w:szCs w:val="24"/>
              </w:rPr>
              <w:t>等问题，进一步提高图像的信噪比，在保证空间分辨率的前提下，侧重解决深部组织的成像。</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13. 特色成像技术：</w:t>
            </w:r>
            <w:proofErr w:type="gramStart"/>
            <w:r w:rsidRPr="00D35F3E">
              <w:rPr>
                <w:rFonts w:asciiTheme="minorEastAsia" w:eastAsiaTheme="minorEastAsia" w:hAnsiTheme="minorEastAsia" w:cs="宋体" w:hint="eastAsia"/>
                <w:bCs/>
                <w:kern w:val="0"/>
                <w:sz w:val="24"/>
                <w:szCs w:val="24"/>
              </w:rPr>
              <w:t>提供声触</w:t>
            </w:r>
            <w:proofErr w:type="gramEnd"/>
            <w:r w:rsidRPr="00D35F3E">
              <w:rPr>
                <w:rFonts w:asciiTheme="minorEastAsia" w:eastAsiaTheme="minorEastAsia" w:hAnsiTheme="minorEastAsia" w:cs="宋体" w:hint="eastAsia"/>
                <w:bCs/>
                <w:kern w:val="0"/>
                <w:sz w:val="24"/>
                <w:szCs w:val="24"/>
              </w:rPr>
              <w:t>诊ARFI或PBI钻石成像功能</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14. 测量和分析：（B型、M型频谱多普勒、彩色模式）</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14.1具有一般测量</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14.2具有多普勒血流测量与分析</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14.3具有外周血管测量与分析</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14.4具有妇产科测量与分析</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14.5具有自动多普勒血流测量与分析</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15. 一体化图像存储于（电影）回放重现及病案管理单元</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15.1具有超声图像静态、动态存储</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15.2具有病案管理单元</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16. 参考信号：具有心电、心音、脉搏波</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17. 连通性：医学数字图像和通信DICOM3.0版接口部件</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18. 探头接口：3探头接口，全部是大接口，且可互换使用</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19. 操作平台位置：操作平台位置可在上下/左右范围内灵活调节</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20. 超宽频带或变频探头：中心频率可选择≥3种</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21. 数量类型：</w:t>
            </w:r>
            <w:proofErr w:type="gramStart"/>
            <w:r w:rsidRPr="00D35F3E">
              <w:rPr>
                <w:rFonts w:asciiTheme="minorEastAsia" w:eastAsiaTheme="minorEastAsia" w:hAnsiTheme="minorEastAsia" w:cs="宋体" w:hint="eastAsia"/>
                <w:bCs/>
                <w:kern w:val="0"/>
                <w:sz w:val="24"/>
                <w:szCs w:val="24"/>
              </w:rPr>
              <w:t>凸</w:t>
            </w:r>
            <w:proofErr w:type="gramEnd"/>
            <w:r w:rsidRPr="00D35F3E">
              <w:rPr>
                <w:rFonts w:asciiTheme="minorEastAsia" w:eastAsiaTheme="minorEastAsia" w:hAnsiTheme="minorEastAsia" w:cs="宋体" w:hint="eastAsia"/>
                <w:bCs/>
                <w:kern w:val="0"/>
                <w:sz w:val="24"/>
                <w:szCs w:val="24"/>
              </w:rPr>
              <w:t>阵、线阵、腔内探头各一个</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22. 腹部</w:t>
            </w:r>
            <w:proofErr w:type="gramStart"/>
            <w:r w:rsidRPr="00D35F3E">
              <w:rPr>
                <w:rFonts w:asciiTheme="minorEastAsia" w:eastAsiaTheme="minorEastAsia" w:hAnsiTheme="minorEastAsia" w:cs="宋体" w:hint="eastAsia"/>
                <w:bCs/>
                <w:kern w:val="0"/>
                <w:sz w:val="24"/>
                <w:szCs w:val="24"/>
              </w:rPr>
              <w:t>凸</w:t>
            </w:r>
            <w:proofErr w:type="gramEnd"/>
            <w:r w:rsidRPr="00D35F3E">
              <w:rPr>
                <w:rFonts w:asciiTheme="minorEastAsia" w:eastAsiaTheme="minorEastAsia" w:hAnsiTheme="minorEastAsia" w:cs="宋体" w:hint="eastAsia"/>
                <w:bCs/>
                <w:kern w:val="0"/>
                <w:sz w:val="24"/>
                <w:szCs w:val="24"/>
              </w:rPr>
              <w:t>阵探头：1个，扫描频率≥1-8MHz,有效阵元数≥512</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23. 高频线阵探头：1个，扫描频率≥5-13MHz,有效阵元数≥512</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24. 腔内探头：1个，扫描频率≥4-3MHz</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 xml:space="preserve">25. </w:t>
            </w:r>
            <w:proofErr w:type="gramStart"/>
            <w:r w:rsidRPr="00D35F3E">
              <w:rPr>
                <w:rFonts w:asciiTheme="minorEastAsia" w:eastAsiaTheme="minorEastAsia" w:hAnsiTheme="minorEastAsia" w:cs="宋体" w:hint="eastAsia"/>
                <w:bCs/>
                <w:kern w:val="0"/>
                <w:sz w:val="24"/>
                <w:szCs w:val="24"/>
              </w:rPr>
              <w:t>二维灰阶</w:t>
            </w:r>
            <w:proofErr w:type="gramEnd"/>
            <w:r w:rsidRPr="00D35F3E">
              <w:rPr>
                <w:rFonts w:asciiTheme="minorEastAsia" w:eastAsiaTheme="minorEastAsia" w:hAnsiTheme="minorEastAsia" w:cs="宋体" w:hint="eastAsia"/>
                <w:bCs/>
                <w:kern w:val="0"/>
                <w:sz w:val="24"/>
                <w:szCs w:val="24"/>
              </w:rPr>
              <w:t>显像主要参数</w:t>
            </w:r>
          </w:p>
          <w:p w:rsidR="0083644B" w:rsidRPr="00D35F3E" w:rsidRDefault="0083644B" w:rsidP="00D35F3E">
            <w:pPr>
              <w:widowControl/>
              <w:spacing w:before="67" w:after="67"/>
              <w:ind w:rightChars="32"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25.1扫描频率：常规扇扫探头，全视野，18cm深度时，帧速率≥80帧/秒</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25.2扫描线：每帧线密度≥215超声线</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25.3</w:t>
            </w:r>
            <w:proofErr w:type="gramStart"/>
            <w:r w:rsidRPr="00D35F3E">
              <w:rPr>
                <w:rFonts w:asciiTheme="minorEastAsia" w:eastAsiaTheme="minorEastAsia" w:hAnsiTheme="minorEastAsia" w:cs="宋体" w:hint="eastAsia"/>
                <w:bCs/>
                <w:kern w:val="0"/>
                <w:sz w:val="24"/>
                <w:szCs w:val="24"/>
              </w:rPr>
              <w:t>发射声</w:t>
            </w:r>
            <w:proofErr w:type="gramEnd"/>
            <w:r w:rsidRPr="00D35F3E">
              <w:rPr>
                <w:rFonts w:asciiTheme="minorEastAsia" w:eastAsiaTheme="minorEastAsia" w:hAnsiTheme="minorEastAsia" w:cs="宋体" w:hint="eastAsia"/>
                <w:bCs/>
                <w:kern w:val="0"/>
                <w:sz w:val="24"/>
                <w:szCs w:val="24"/>
              </w:rPr>
              <w:t>束聚焦：≥8段</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25.4数字式声</w:t>
            </w:r>
            <w:proofErr w:type="gramStart"/>
            <w:r w:rsidRPr="00D35F3E">
              <w:rPr>
                <w:rFonts w:asciiTheme="minorEastAsia" w:eastAsiaTheme="minorEastAsia" w:hAnsiTheme="minorEastAsia" w:cs="宋体" w:hint="eastAsia"/>
                <w:bCs/>
                <w:kern w:val="0"/>
                <w:sz w:val="24"/>
                <w:szCs w:val="24"/>
              </w:rPr>
              <w:t>束形成器</w:t>
            </w:r>
            <w:proofErr w:type="gramEnd"/>
            <w:r w:rsidRPr="00D35F3E">
              <w:rPr>
                <w:rFonts w:asciiTheme="minorEastAsia" w:eastAsiaTheme="minorEastAsia" w:hAnsiTheme="minorEastAsia" w:cs="宋体" w:hint="eastAsia"/>
                <w:bCs/>
                <w:kern w:val="0"/>
                <w:sz w:val="24"/>
                <w:szCs w:val="24"/>
              </w:rPr>
              <w:t>：数字式全程动态聚焦，数字式可变孔径及动态变迹，A/D≥16BIT</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25.5预设条件：针对不同的检查脏器，预置最佳化图像的检查条件，减少操作时的调节，及常用所需</w:t>
            </w:r>
            <w:r w:rsidRPr="00D35F3E">
              <w:rPr>
                <w:rFonts w:asciiTheme="minorEastAsia" w:eastAsiaTheme="minorEastAsia" w:hAnsiTheme="minorEastAsia" w:cs="宋体" w:hint="eastAsia"/>
                <w:bCs/>
                <w:kern w:val="0"/>
                <w:sz w:val="24"/>
                <w:szCs w:val="24"/>
              </w:rPr>
              <w:lastRenderedPageBreak/>
              <w:t>的外部调节剂组合调节</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26.6增益调节：B/M可独立调节，STC分段≥8</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27. 频谱多普勒</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27.1方式：PWD\CWD</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27.2最大测量速度：PWD：血流速度≥7.6m/s</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27.3最低测量速度：≤1mm/s（非噪声信号）</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27.4显示方式：B，M，B/M，B/M/CFI，B/D、D、B/CFI/D</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27.5零位移动：≥6级</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27.6取样宽度及位置范围：宽度1mm至24mm：分级</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27.7滤波器：</w:t>
            </w:r>
            <w:proofErr w:type="gramStart"/>
            <w:r w:rsidRPr="00D35F3E">
              <w:rPr>
                <w:rFonts w:asciiTheme="minorEastAsia" w:eastAsiaTheme="minorEastAsia" w:hAnsiTheme="minorEastAsia" w:cs="宋体" w:hint="eastAsia"/>
                <w:bCs/>
                <w:kern w:val="0"/>
                <w:sz w:val="24"/>
                <w:szCs w:val="24"/>
              </w:rPr>
              <w:t>高通滤波</w:t>
            </w:r>
            <w:proofErr w:type="gramEnd"/>
            <w:r w:rsidRPr="00D35F3E">
              <w:rPr>
                <w:rFonts w:asciiTheme="minorEastAsia" w:eastAsiaTheme="minorEastAsia" w:hAnsiTheme="minorEastAsia" w:cs="宋体" w:hint="eastAsia"/>
                <w:bCs/>
                <w:kern w:val="0"/>
                <w:sz w:val="24"/>
                <w:szCs w:val="24"/>
              </w:rPr>
              <w:t>或低通滤波两种，分级选择</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28. 彩色多普勒</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28.1显示方式：能量显示、速度显示</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28.2扇形扫描角度：100-900选择</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28.3彩色显示帧频：扇扫探头850角，18cm深时彩色显示帧频≥20帧/s</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28.4显示控制：黑/白与彩色比较，彩色对比</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28.5彩色增强功能：彩色多普勒能量图</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28.6彩色显示速度：彩色显示速度：最低平均血流测量速度≤1mm/s</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28.7超声功率输出调节：B/M、CWD、PWD、Color Doppler输出功率可调</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29. 保修期限：≥1年主机（探头一年），保修期内开机率需达到95%</w:t>
            </w:r>
          </w:p>
        </w:tc>
        <w:tc>
          <w:tcPr>
            <w:tcW w:w="32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lastRenderedPageBreak/>
              <w:t>1</w:t>
            </w:r>
          </w:p>
        </w:tc>
        <w:tc>
          <w:tcPr>
            <w:tcW w:w="60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是</w:t>
            </w:r>
          </w:p>
        </w:tc>
      </w:tr>
      <w:tr w:rsidR="0083644B" w:rsidRPr="00D35F3E" w:rsidTr="00D35F3E">
        <w:trPr>
          <w:trHeight w:val="405"/>
          <w:jc w:val="center"/>
        </w:trPr>
        <w:tc>
          <w:tcPr>
            <w:tcW w:w="32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lastRenderedPageBreak/>
              <w:t>4</w:t>
            </w:r>
          </w:p>
        </w:tc>
        <w:tc>
          <w:tcPr>
            <w:tcW w:w="98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荧光倒置显微镜</w:t>
            </w:r>
          </w:p>
        </w:tc>
        <w:tc>
          <w:tcPr>
            <w:tcW w:w="2765" w:type="pct"/>
            <w:shd w:val="clear" w:color="auto" w:fill="auto"/>
            <w:vAlign w:val="center"/>
          </w:tcPr>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1</w:t>
            </w:r>
            <w:r>
              <w:rPr>
                <w:rFonts w:asciiTheme="minorEastAsia" w:eastAsiaTheme="minorEastAsia" w:hAnsiTheme="minorEastAsia" w:cs="宋体" w:hint="eastAsia"/>
                <w:bCs/>
                <w:kern w:val="0"/>
                <w:sz w:val="24"/>
                <w:szCs w:val="24"/>
              </w:rPr>
              <w:t>.</w:t>
            </w:r>
            <w:r w:rsidRPr="00575EF1">
              <w:rPr>
                <w:rFonts w:asciiTheme="minorEastAsia" w:eastAsiaTheme="minorEastAsia" w:hAnsiTheme="minorEastAsia" w:cs="宋体" w:hint="eastAsia"/>
                <w:bCs/>
                <w:kern w:val="0"/>
                <w:sz w:val="24"/>
                <w:szCs w:val="24"/>
              </w:rPr>
              <w:t>研</w:t>
            </w:r>
            <w:r w:rsidRPr="00575EF1">
              <w:rPr>
                <w:rFonts w:asciiTheme="minorEastAsia" w:eastAsiaTheme="minorEastAsia" w:hAnsiTheme="minorEastAsia" w:cs="宋体"/>
                <w:bCs/>
                <w:kern w:val="0"/>
                <w:sz w:val="24"/>
                <w:szCs w:val="24"/>
              </w:rPr>
              <w:t>究型倒置显微镜，无限远光路</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2</w:t>
            </w:r>
            <w:r>
              <w:rPr>
                <w:rFonts w:asciiTheme="minorEastAsia" w:eastAsiaTheme="minorEastAsia" w:hAnsiTheme="minorEastAsia" w:cs="宋体" w:hint="eastAsia"/>
                <w:bCs/>
                <w:kern w:val="0"/>
                <w:sz w:val="24"/>
                <w:szCs w:val="24"/>
              </w:rPr>
              <w:t>.</w:t>
            </w:r>
            <w:r w:rsidRPr="00575EF1">
              <w:rPr>
                <w:rFonts w:asciiTheme="minorEastAsia" w:eastAsiaTheme="minorEastAsia" w:hAnsiTheme="minorEastAsia" w:cs="宋体"/>
                <w:bCs/>
                <w:kern w:val="0"/>
                <w:sz w:val="24"/>
                <w:szCs w:val="24"/>
              </w:rPr>
              <w:t>动</w:t>
            </w:r>
            <w:proofErr w:type="gramStart"/>
            <w:r w:rsidRPr="00575EF1">
              <w:rPr>
                <w:rFonts w:asciiTheme="minorEastAsia" w:eastAsiaTheme="minorEastAsia" w:hAnsiTheme="minorEastAsia" w:cs="宋体"/>
                <w:bCs/>
                <w:kern w:val="0"/>
                <w:sz w:val="24"/>
                <w:szCs w:val="24"/>
              </w:rPr>
              <w:t>型左右</w:t>
            </w:r>
            <w:proofErr w:type="gramEnd"/>
            <w:r w:rsidRPr="00575EF1">
              <w:rPr>
                <w:rFonts w:asciiTheme="minorEastAsia" w:eastAsiaTheme="minorEastAsia" w:hAnsiTheme="minorEastAsia" w:cs="宋体"/>
                <w:bCs/>
                <w:kern w:val="0"/>
                <w:sz w:val="24"/>
                <w:szCs w:val="24"/>
              </w:rPr>
              <w:t xml:space="preserve">摄像侧出口，100%分光，成像视野≥19mm, </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3.</w:t>
            </w:r>
            <w:r w:rsidRPr="00575EF1">
              <w:rPr>
                <w:rFonts w:asciiTheme="minorEastAsia" w:eastAsiaTheme="minorEastAsia" w:hAnsiTheme="minorEastAsia" w:cs="宋体"/>
                <w:bCs/>
                <w:kern w:val="0"/>
                <w:sz w:val="24"/>
                <w:szCs w:val="24"/>
              </w:rPr>
              <w:t>Z轴调焦行程 ≥12mm，步进精度10nm</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4.</w:t>
            </w:r>
            <w:r w:rsidRPr="00575EF1">
              <w:rPr>
                <w:rFonts w:asciiTheme="minorEastAsia" w:eastAsiaTheme="minorEastAsia" w:hAnsiTheme="minorEastAsia" w:cs="宋体"/>
                <w:bCs/>
                <w:kern w:val="0"/>
                <w:sz w:val="24"/>
                <w:szCs w:val="24"/>
              </w:rPr>
              <w:t>方法：明场，荧光，可升级微分干涉</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5.</w:t>
            </w:r>
            <w:r w:rsidRPr="00575EF1">
              <w:rPr>
                <w:rFonts w:asciiTheme="minorEastAsia" w:eastAsiaTheme="minorEastAsia" w:hAnsiTheme="minorEastAsia" w:cs="宋体"/>
                <w:bCs/>
                <w:kern w:val="0"/>
                <w:sz w:val="24"/>
                <w:szCs w:val="24"/>
              </w:rPr>
              <w:t>位物镜转换器，</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6.</w:t>
            </w:r>
            <w:r w:rsidRPr="00575EF1">
              <w:rPr>
                <w:rFonts w:asciiTheme="minorEastAsia" w:eastAsiaTheme="minorEastAsia" w:hAnsiTheme="minorEastAsia" w:cs="宋体"/>
                <w:bCs/>
                <w:kern w:val="0"/>
                <w:sz w:val="24"/>
                <w:szCs w:val="24"/>
              </w:rPr>
              <w:t>位</w:t>
            </w:r>
            <w:proofErr w:type="gramStart"/>
            <w:r w:rsidRPr="00575EF1">
              <w:rPr>
                <w:rFonts w:asciiTheme="minorEastAsia" w:eastAsiaTheme="minorEastAsia" w:hAnsiTheme="minorEastAsia" w:cs="宋体"/>
                <w:bCs/>
                <w:kern w:val="0"/>
                <w:sz w:val="24"/>
                <w:szCs w:val="24"/>
              </w:rPr>
              <w:t>荧光滤块转盘</w:t>
            </w:r>
            <w:proofErr w:type="gramEnd"/>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w:t>
            </w:r>
            <w:r>
              <w:rPr>
                <w:rFonts w:asciiTheme="minorEastAsia" w:eastAsiaTheme="minorEastAsia" w:hAnsiTheme="minorEastAsia" w:cs="宋体"/>
                <w:bCs/>
                <w:kern w:val="0"/>
                <w:sz w:val="24"/>
                <w:szCs w:val="24"/>
              </w:rPr>
              <w:t>7.</w:t>
            </w:r>
            <w:r w:rsidRPr="00575EF1">
              <w:rPr>
                <w:rFonts w:asciiTheme="minorEastAsia" w:eastAsiaTheme="minorEastAsia" w:hAnsiTheme="minorEastAsia" w:cs="宋体"/>
                <w:bCs/>
                <w:kern w:val="0"/>
                <w:sz w:val="24"/>
                <w:szCs w:val="24"/>
              </w:rPr>
              <w:t>光光</w:t>
            </w:r>
            <w:proofErr w:type="gramStart"/>
            <w:r w:rsidRPr="00575EF1">
              <w:rPr>
                <w:rFonts w:asciiTheme="minorEastAsia" w:eastAsiaTheme="minorEastAsia" w:hAnsiTheme="minorEastAsia" w:cs="宋体"/>
                <w:bCs/>
                <w:kern w:val="0"/>
                <w:sz w:val="24"/>
                <w:szCs w:val="24"/>
              </w:rPr>
              <w:t>闸</w:t>
            </w:r>
            <w:proofErr w:type="gramEnd"/>
            <w:r w:rsidRPr="00575EF1">
              <w:rPr>
                <w:rFonts w:asciiTheme="minorEastAsia" w:eastAsiaTheme="minorEastAsia" w:hAnsiTheme="minorEastAsia" w:cs="宋体"/>
                <w:bCs/>
                <w:kern w:val="0"/>
                <w:sz w:val="24"/>
                <w:szCs w:val="24"/>
              </w:rPr>
              <w:t>切换时间＜50ms</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w:t>
            </w:r>
            <w:r>
              <w:rPr>
                <w:rFonts w:asciiTheme="minorEastAsia" w:eastAsiaTheme="minorEastAsia" w:hAnsiTheme="minorEastAsia" w:cs="宋体"/>
                <w:bCs/>
                <w:kern w:val="0"/>
                <w:sz w:val="24"/>
                <w:szCs w:val="24"/>
              </w:rPr>
              <w:t>8.</w:t>
            </w:r>
            <w:r w:rsidRPr="00575EF1">
              <w:rPr>
                <w:rFonts w:asciiTheme="minorEastAsia" w:eastAsiaTheme="minorEastAsia" w:hAnsiTheme="minorEastAsia" w:cs="宋体"/>
                <w:bCs/>
                <w:kern w:val="0"/>
                <w:sz w:val="24"/>
                <w:szCs w:val="24"/>
              </w:rPr>
              <w:t xml:space="preserve">光学设计支持超大视野，视野直径≥25mm </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9.</w:t>
            </w:r>
            <w:r w:rsidRPr="00575EF1">
              <w:rPr>
                <w:rFonts w:asciiTheme="minorEastAsia" w:eastAsiaTheme="minorEastAsia" w:hAnsiTheme="minorEastAsia" w:cs="宋体"/>
                <w:bCs/>
                <w:kern w:val="0"/>
                <w:sz w:val="24"/>
                <w:szCs w:val="24"/>
              </w:rPr>
              <w:t>自带12位LED指示灯，可实时显示出物镜、荧光</w:t>
            </w:r>
            <w:r w:rsidRPr="00575EF1">
              <w:rPr>
                <w:rFonts w:asciiTheme="minorEastAsia" w:eastAsiaTheme="minorEastAsia" w:hAnsiTheme="minorEastAsia" w:cs="宋体"/>
                <w:bCs/>
                <w:kern w:val="0"/>
                <w:sz w:val="24"/>
                <w:szCs w:val="24"/>
              </w:rPr>
              <w:lastRenderedPageBreak/>
              <w:t>滤块、视场光</w:t>
            </w:r>
            <w:bookmarkStart w:id="7" w:name="_GoBack"/>
            <w:bookmarkEnd w:id="7"/>
            <w:r w:rsidRPr="00575EF1">
              <w:rPr>
                <w:rFonts w:asciiTheme="minorEastAsia" w:eastAsiaTheme="minorEastAsia" w:hAnsiTheme="minorEastAsia" w:cs="宋体"/>
                <w:bCs/>
                <w:kern w:val="0"/>
                <w:sz w:val="24"/>
                <w:szCs w:val="24"/>
              </w:rPr>
              <w:t>阑和孔径光阑等部件工作状态。</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w:t>
            </w:r>
            <w:r>
              <w:rPr>
                <w:rFonts w:asciiTheme="minorEastAsia" w:eastAsiaTheme="minorEastAsia" w:hAnsiTheme="minorEastAsia" w:cs="宋体"/>
                <w:bCs/>
                <w:kern w:val="0"/>
                <w:sz w:val="24"/>
                <w:szCs w:val="24"/>
              </w:rPr>
              <w:t>10.</w:t>
            </w:r>
            <w:r w:rsidRPr="00575EF1">
              <w:rPr>
                <w:rFonts w:asciiTheme="minorEastAsia" w:eastAsiaTheme="minorEastAsia" w:hAnsiTheme="minorEastAsia" w:cs="宋体"/>
                <w:bCs/>
                <w:kern w:val="0"/>
                <w:sz w:val="24"/>
                <w:szCs w:val="24"/>
              </w:rPr>
              <w:t>恒定色温（CCIC）：整个显微镜系统保证了固定色彩温度，补偿了由于灯的颜色温度衰减带来的白平衡变化，保证了每幅图像背景的相同性</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11.</w:t>
            </w:r>
            <w:r w:rsidRPr="00575EF1">
              <w:rPr>
                <w:rFonts w:asciiTheme="minorEastAsia" w:eastAsiaTheme="minorEastAsia" w:hAnsiTheme="minorEastAsia" w:cs="宋体"/>
                <w:bCs/>
                <w:kern w:val="0"/>
                <w:sz w:val="24"/>
                <w:szCs w:val="24"/>
              </w:rPr>
              <w:t>自动</w:t>
            </w:r>
            <w:proofErr w:type="gramStart"/>
            <w:r w:rsidRPr="00575EF1">
              <w:rPr>
                <w:rFonts w:asciiTheme="minorEastAsia" w:eastAsiaTheme="minorEastAsia" w:hAnsiTheme="minorEastAsia" w:cs="宋体"/>
                <w:bCs/>
                <w:kern w:val="0"/>
                <w:sz w:val="24"/>
                <w:szCs w:val="24"/>
              </w:rPr>
              <w:t>荧光滤块转换</w:t>
            </w:r>
            <w:proofErr w:type="gramEnd"/>
            <w:r w:rsidRPr="00575EF1">
              <w:rPr>
                <w:rFonts w:asciiTheme="minorEastAsia" w:eastAsiaTheme="minorEastAsia" w:hAnsiTheme="minorEastAsia" w:cs="宋体"/>
                <w:bCs/>
                <w:kern w:val="0"/>
                <w:sz w:val="24"/>
                <w:szCs w:val="24"/>
              </w:rPr>
              <w:t>：只需按一个键即实现不同颜色的荧光激发，荧光</w:t>
            </w:r>
            <w:proofErr w:type="gramStart"/>
            <w:r w:rsidRPr="00575EF1">
              <w:rPr>
                <w:rFonts w:asciiTheme="minorEastAsia" w:eastAsiaTheme="minorEastAsia" w:hAnsiTheme="minorEastAsia" w:cs="宋体"/>
                <w:bCs/>
                <w:kern w:val="0"/>
                <w:sz w:val="24"/>
                <w:szCs w:val="24"/>
              </w:rPr>
              <w:t>滤块采用</w:t>
            </w:r>
            <w:proofErr w:type="gramEnd"/>
            <w:r w:rsidRPr="00575EF1">
              <w:rPr>
                <w:rFonts w:asciiTheme="minorEastAsia" w:eastAsiaTheme="minorEastAsia" w:hAnsiTheme="minorEastAsia" w:cs="宋体"/>
                <w:bCs/>
                <w:kern w:val="0"/>
                <w:sz w:val="24"/>
                <w:szCs w:val="24"/>
              </w:rPr>
              <w:t>磁铁吸附设计，3s快速更快荧光滤块</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12.</w:t>
            </w:r>
            <w:r w:rsidRPr="00575EF1">
              <w:rPr>
                <w:rFonts w:asciiTheme="minorEastAsia" w:eastAsiaTheme="minorEastAsia" w:hAnsiTheme="minorEastAsia" w:cs="宋体"/>
                <w:bCs/>
                <w:kern w:val="0"/>
                <w:sz w:val="24"/>
                <w:szCs w:val="24"/>
              </w:rPr>
              <w:t>主机含光强自动跟踪功能, 不同倍率物镜自动切换时, 能自动调节该物镜倍率观察的照明强度, 并且还要有记忆最后设定光强的功能。</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13.</w:t>
            </w:r>
            <w:r w:rsidRPr="00575EF1">
              <w:rPr>
                <w:rFonts w:asciiTheme="minorEastAsia" w:eastAsiaTheme="minorEastAsia" w:hAnsiTheme="minorEastAsia" w:cs="宋体"/>
                <w:bCs/>
                <w:kern w:val="0"/>
                <w:sz w:val="24"/>
                <w:szCs w:val="24"/>
              </w:rPr>
              <w:t>光照明：内装式透射光柯勒照明器，配LED长寿命透射光源，自动光强/色温调节。</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14.</w:t>
            </w:r>
            <w:proofErr w:type="gramStart"/>
            <w:r w:rsidRPr="00575EF1">
              <w:rPr>
                <w:rFonts w:asciiTheme="minorEastAsia" w:eastAsiaTheme="minorEastAsia" w:hAnsiTheme="minorEastAsia" w:cs="宋体"/>
                <w:bCs/>
                <w:kern w:val="0"/>
                <w:sz w:val="24"/>
                <w:szCs w:val="24"/>
              </w:rPr>
              <w:t>荧光滤块在线</w:t>
            </w:r>
            <w:proofErr w:type="gramEnd"/>
            <w:r w:rsidRPr="00575EF1">
              <w:rPr>
                <w:rFonts w:asciiTheme="minorEastAsia" w:eastAsiaTheme="minorEastAsia" w:hAnsiTheme="minorEastAsia" w:cs="宋体"/>
                <w:bCs/>
                <w:kern w:val="0"/>
                <w:sz w:val="24"/>
                <w:szCs w:val="24"/>
              </w:rPr>
              <w:t>更换（在不关闭软件状态下更换荧光滤块， 并且立即识别）机身左右侧均有窗口可以更换荧光滤块，</w:t>
            </w:r>
            <w:proofErr w:type="gramStart"/>
            <w:r w:rsidRPr="00575EF1">
              <w:rPr>
                <w:rFonts w:asciiTheme="minorEastAsia" w:eastAsiaTheme="minorEastAsia" w:hAnsiTheme="minorEastAsia" w:cs="宋体"/>
                <w:bCs/>
                <w:kern w:val="0"/>
                <w:sz w:val="24"/>
                <w:szCs w:val="24"/>
              </w:rPr>
              <w:t>荧光滤块磁性</w:t>
            </w:r>
            <w:proofErr w:type="gramEnd"/>
            <w:r w:rsidRPr="00575EF1">
              <w:rPr>
                <w:rFonts w:asciiTheme="minorEastAsia" w:eastAsiaTheme="minorEastAsia" w:hAnsiTheme="minorEastAsia" w:cs="宋体"/>
                <w:bCs/>
                <w:kern w:val="0"/>
                <w:sz w:val="24"/>
                <w:szCs w:val="24"/>
              </w:rPr>
              <w:t>吸入到位</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15.</w:t>
            </w:r>
            <w:r w:rsidRPr="00575EF1">
              <w:rPr>
                <w:rFonts w:asciiTheme="minorEastAsia" w:eastAsiaTheme="minorEastAsia" w:hAnsiTheme="minorEastAsia" w:cs="宋体"/>
                <w:bCs/>
                <w:kern w:val="0"/>
                <w:sz w:val="24"/>
                <w:szCs w:val="24"/>
              </w:rPr>
              <w:t>种光源和金属卤素荧光光源和寿命LED 透射光冷光源照明, 功率≥10W, 寿命 ≥ 40000小时</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16.</w:t>
            </w:r>
            <w:r w:rsidRPr="00575EF1">
              <w:rPr>
                <w:rFonts w:asciiTheme="minorEastAsia" w:eastAsiaTheme="minorEastAsia" w:hAnsiTheme="minorEastAsia" w:cs="宋体"/>
                <w:bCs/>
                <w:kern w:val="0"/>
                <w:sz w:val="24"/>
                <w:szCs w:val="24"/>
              </w:rPr>
              <w:t xml:space="preserve">载物台，行程≥127 x 83mm, 支持培养皿， 多孔板等器皿观察， </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17.</w:t>
            </w:r>
            <w:r w:rsidRPr="00575EF1">
              <w:rPr>
                <w:rFonts w:asciiTheme="minorEastAsia" w:eastAsiaTheme="minorEastAsia" w:hAnsiTheme="minorEastAsia" w:cs="宋体"/>
                <w:bCs/>
                <w:kern w:val="0"/>
                <w:sz w:val="24"/>
                <w:szCs w:val="24"/>
              </w:rPr>
              <w:t>长方形</w:t>
            </w:r>
            <w:proofErr w:type="gramStart"/>
            <w:r w:rsidRPr="00575EF1">
              <w:rPr>
                <w:rFonts w:asciiTheme="minorEastAsia" w:eastAsiaTheme="minorEastAsia" w:hAnsiTheme="minorEastAsia" w:cs="宋体"/>
                <w:bCs/>
                <w:kern w:val="0"/>
                <w:sz w:val="24"/>
                <w:szCs w:val="24"/>
              </w:rPr>
              <w:t>载物台出光</w:t>
            </w:r>
            <w:proofErr w:type="gramEnd"/>
            <w:r w:rsidRPr="00575EF1">
              <w:rPr>
                <w:rFonts w:asciiTheme="minorEastAsia" w:eastAsiaTheme="minorEastAsia" w:hAnsiTheme="minorEastAsia" w:cs="宋体"/>
                <w:bCs/>
                <w:kern w:val="0"/>
                <w:sz w:val="24"/>
                <w:szCs w:val="24"/>
              </w:rPr>
              <w:t>口，可以直接观察96孔板所有孔位，不需要手动移动多孔板在物台上的位置。</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w:t>
            </w:r>
            <w:r>
              <w:rPr>
                <w:rFonts w:asciiTheme="minorEastAsia" w:eastAsiaTheme="minorEastAsia" w:hAnsiTheme="minorEastAsia" w:cs="宋体"/>
                <w:bCs/>
                <w:kern w:val="0"/>
                <w:sz w:val="24"/>
                <w:szCs w:val="24"/>
              </w:rPr>
              <w:t xml:space="preserve">18. </w:t>
            </w:r>
            <w:r w:rsidRPr="00575EF1">
              <w:rPr>
                <w:rFonts w:asciiTheme="minorEastAsia" w:eastAsiaTheme="minorEastAsia" w:hAnsiTheme="minorEastAsia" w:cs="宋体"/>
                <w:bCs/>
                <w:kern w:val="0"/>
                <w:sz w:val="24"/>
                <w:szCs w:val="24"/>
              </w:rPr>
              <w:t>10X 目镜， 视野≥25mm</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19.</w:t>
            </w:r>
            <w:r w:rsidRPr="00575EF1">
              <w:rPr>
                <w:rFonts w:asciiTheme="minorEastAsia" w:eastAsiaTheme="minorEastAsia" w:hAnsiTheme="minorEastAsia" w:cs="宋体"/>
                <w:bCs/>
                <w:kern w:val="0"/>
                <w:sz w:val="24"/>
                <w:szCs w:val="24"/>
              </w:rPr>
              <w:t>物镜要求：</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5x   物镜， 数值孔径≥0.12，工作距离≥14mm</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10x  物镜， 数值孔径≥0.25， 工作距离≥12mm</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 xml:space="preserve">20x  物镜， 数值孔径≥0.4， 工作距离≥0.40mm </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 xml:space="preserve">40x  物镜， 数值孔径≥0.65， 工作距离≥0.37mm </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63×物镜，数值孔径≥1.25，工作距离≥0.19mm</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100×物镜，数值孔径≥1.3，工作距离≥0.13</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lastRenderedPageBreak/>
              <w:t>20.</w:t>
            </w:r>
            <w:r w:rsidRPr="00575EF1">
              <w:rPr>
                <w:rFonts w:asciiTheme="minorEastAsia" w:eastAsiaTheme="minorEastAsia" w:hAnsiTheme="minorEastAsia" w:cs="宋体"/>
                <w:bCs/>
                <w:kern w:val="0"/>
                <w:sz w:val="24"/>
                <w:szCs w:val="24"/>
              </w:rPr>
              <w:t>7孔位电动型聚光镜， 工作距离≥28mm, 数值孔径≥0.55</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21.</w:t>
            </w:r>
            <w:r w:rsidRPr="00575EF1">
              <w:rPr>
                <w:rFonts w:asciiTheme="minorEastAsia" w:eastAsiaTheme="minorEastAsia" w:hAnsiTheme="minorEastAsia" w:cs="宋体"/>
                <w:bCs/>
                <w:kern w:val="0"/>
                <w:sz w:val="24"/>
                <w:szCs w:val="24"/>
              </w:rPr>
              <w:t>六种圆型荧光视场光栏：防止荧光淬灭；6种矩型视场光栏：根据不同物镜放大倍数，旋转至不同视场光阑，以适应CCD</w:t>
            </w:r>
            <w:proofErr w:type="gramStart"/>
            <w:r w:rsidRPr="00575EF1">
              <w:rPr>
                <w:rFonts w:asciiTheme="minorEastAsia" w:eastAsiaTheme="minorEastAsia" w:hAnsiTheme="minorEastAsia" w:cs="宋体"/>
                <w:bCs/>
                <w:kern w:val="0"/>
                <w:sz w:val="24"/>
                <w:szCs w:val="24"/>
              </w:rPr>
              <w:t>靶面积</w:t>
            </w:r>
            <w:proofErr w:type="gramEnd"/>
            <w:r w:rsidRPr="00575EF1">
              <w:rPr>
                <w:rFonts w:asciiTheme="minorEastAsia" w:eastAsiaTheme="minorEastAsia" w:hAnsiTheme="minorEastAsia" w:cs="宋体"/>
                <w:bCs/>
                <w:kern w:val="0"/>
                <w:sz w:val="24"/>
                <w:szCs w:val="24"/>
              </w:rPr>
              <w:t>大小，从而提高CCD图像信噪比</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22</w:t>
            </w:r>
            <w:r>
              <w:rPr>
                <w:rFonts w:asciiTheme="minorEastAsia" w:eastAsiaTheme="minorEastAsia" w:hAnsiTheme="minorEastAsia" w:cs="宋体"/>
                <w:bCs/>
                <w:kern w:val="0"/>
                <w:sz w:val="24"/>
                <w:szCs w:val="24"/>
              </w:rPr>
              <w:t>.</w:t>
            </w:r>
            <w:proofErr w:type="gramStart"/>
            <w:r w:rsidRPr="00575EF1">
              <w:rPr>
                <w:rFonts w:asciiTheme="minorEastAsia" w:eastAsiaTheme="minorEastAsia" w:hAnsiTheme="minorEastAsia" w:cs="宋体"/>
                <w:bCs/>
                <w:kern w:val="0"/>
                <w:sz w:val="24"/>
                <w:szCs w:val="24"/>
              </w:rPr>
              <w:t>荧光滤块</w:t>
            </w:r>
            <w:proofErr w:type="gramEnd"/>
            <w:r w:rsidRPr="00575EF1">
              <w:rPr>
                <w:rFonts w:asciiTheme="minorEastAsia" w:eastAsiaTheme="minorEastAsia" w:hAnsiTheme="minorEastAsia" w:cs="宋体"/>
                <w:bCs/>
                <w:kern w:val="0"/>
                <w:sz w:val="24"/>
                <w:szCs w:val="24"/>
              </w:rPr>
              <w:t>:</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紫外激发荧光滤块， 激发波长: 340nm – 380nm 发射波长: 425nm, 二向分光波长: 400nm;</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窄带蓝色激发荧光滤块，激发波长: 460-500nm发射波长 512 -542 nm: 二向分光波长:505nm</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绿色激发荧光滤块， 激发波长:515-560; 发射波长:590nm; 二向分光波长:580nm</w:t>
            </w:r>
          </w:p>
          <w:p w:rsidR="00575EF1" w:rsidRPr="00575EF1" w:rsidRDefault="00575EF1" w:rsidP="00575EF1">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23.</w:t>
            </w:r>
            <w:r w:rsidRPr="00575EF1">
              <w:rPr>
                <w:rFonts w:asciiTheme="minorEastAsia" w:eastAsiaTheme="minorEastAsia" w:hAnsiTheme="minorEastAsia" w:cs="宋体"/>
                <w:bCs/>
                <w:kern w:val="0"/>
                <w:sz w:val="24"/>
                <w:szCs w:val="24"/>
              </w:rPr>
              <w:t>外置电动型荧光光路，支持扩展激光型升级FRAP功能。</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24</w:t>
            </w:r>
            <w:r>
              <w:rPr>
                <w:rFonts w:asciiTheme="minorEastAsia" w:eastAsiaTheme="minorEastAsia" w:hAnsiTheme="minorEastAsia" w:cs="宋体"/>
                <w:bCs/>
                <w:kern w:val="0"/>
                <w:sz w:val="24"/>
                <w:szCs w:val="24"/>
              </w:rPr>
              <w:t>.</w:t>
            </w:r>
            <w:r w:rsidRPr="00575EF1">
              <w:rPr>
                <w:rFonts w:asciiTheme="minorEastAsia" w:eastAsiaTheme="minorEastAsia" w:hAnsiTheme="minorEastAsia" w:cs="宋体"/>
                <w:bCs/>
                <w:kern w:val="0"/>
                <w:sz w:val="24"/>
                <w:szCs w:val="24"/>
              </w:rPr>
              <w:t>图像捕捉及分析系统</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24.1</w:t>
            </w:r>
            <w:proofErr w:type="gramStart"/>
            <w:r w:rsidRPr="00575EF1">
              <w:rPr>
                <w:rFonts w:asciiTheme="minorEastAsia" w:eastAsiaTheme="minorEastAsia" w:hAnsiTheme="minorEastAsia" w:cs="宋体"/>
                <w:bCs/>
                <w:kern w:val="0"/>
                <w:sz w:val="24"/>
                <w:szCs w:val="24"/>
              </w:rPr>
              <w:t>高冷敏度</w:t>
            </w:r>
            <w:proofErr w:type="gramEnd"/>
            <w:r w:rsidRPr="00575EF1">
              <w:rPr>
                <w:rFonts w:asciiTheme="minorEastAsia" w:eastAsiaTheme="minorEastAsia" w:hAnsiTheme="minorEastAsia" w:cs="宋体"/>
                <w:bCs/>
                <w:kern w:val="0"/>
                <w:sz w:val="24"/>
                <w:szCs w:val="24"/>
              </w:rPr>
              <w:t>显微专用数码CCD：数字式</w:t>
            </w:r>
            <w:proofErr w:type="gramStart"/>
            <w:r w:rsidRPr="00575EF1">
              <w:rPr>
                <w:rFonts w:asciiTheme="minorEastAsia" w:eastAsiaTheme="minorEastAsia" w:hAnsiTheme="minorEastAsia" w:cs="宋体"/>
                <w:bCs/>
                <w:kern w:val="0"/>
                <w:sz w:val="24"/>
                <w:szCs w:val="24"/>
              </w:rPr>
              <w:t>科研级</w:t>
            </w:r>
            <w:proofErr w:type="gramEnd"/>
            <w:r w:rsidRPr="00575EF1">
              <w:rPr>
                <w:rFonts w:asciiTheme="minorEastAsia" w:eastAsiaTheme="minorEastAsia" w:hAnsiTheme="minorEastAsia" w:cs="宋体"/>
                <w:bCs/>
                <w:kern w:val="0"/>
                <w:sz w:val="24"/>
                <w:szCs w:val="24"/>
              </w:rPr>
              <w:t>数码、单色冷CCD ，用于明场及荧光图像捕捉。</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24.2芯片规格：2.8M pixel, 2/3” CCD</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24.3像素面积： 4.54u x 4.54 u</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24.4制冷系统：-20℃制冷</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24.5  QE&gt;75%</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24.6 读出噪声&lt;4.5e-</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24.7  满井电子：12000e</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24.8 光学接口：0.7X “C”型接口</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 xml:space="preserve">*24.9 采集速度：全幅采集速度&gt;40fps </w:t>
            </w:r>
          </w:p>
          <w:p w:rsidR="00575EF1"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 xml:space="preserve">*25.  </w:t>
            </w:r>
            <w:proofErr w:type="gramStart"/>
            <w:r w:rsidRPr="00575EF1">
              <w:rPr>
                <w:rFonts w:asciiTheme="minorEastAsia" w:eastAsiaTheme="minorEastAsia" w:hAnsiTheme="minorEastAsia" w:cs="宋体"/>
                <w:bCs/>
                <w:kern w:val="0"/>
                <w:sz w:val="24"/>
                <w:szCs w:val="24"/>
              </w:rPr>
              <w:t>标配软件</w:t>
            </w:r>
            <w:proofErr w:type="gramEnd"/>
            <w:r w:rsidRPr="00575EF1">
              <w:rPr>
                <w:rFonts w:asciiTheme="minorEastAsia" w:eastAsiaTheme="minorEastAsia" w:hAnsiTheme="minorEastAsia" w:cs="宋体"/>
                <w:bCs/>
                <w:kern w:val="0"/>
                <w:sz w:val="24"/>
                <w:szCs w:val="24"/>
              </w:rPr>
              <w:t>模块：多视野对比模块、图像画廊模块、X Y Z T多维序列编辑输出、荧光定量测量（光密度/长度/面积/周长）、图像叠加模块、视频</w:t>
            </w:r>
            <w:r w:rsidRPr="00575EF1">
              <w:rPr>
                <w:rFonts w:asciiTheme="minorEastAsia" w:eastAsiaTheme="minorEastAsia" w:hAnsiTheme="minorEastAsia" w:cs="宋体"/>
                <w:bCs/>
                <w:kern w:val="0"/>
                <w:sz w:val="24"/>
                <w:szCs w:val="24"/>
              </w:rPr>
              <w:lastRenderedPageBreak/>
              <w:t>导出和自动拼图功能，缺一不可。</w:t>
            </w:r>
          </w:p>
          <w:p w:rsidR="0083644B" w:rsidRPr="00575EF1" w:rsidRDefault="00575EF1" w:rsidP="00575EF1">
            <w:pPr>
              <w:spacing w:line="360" w:lineRule="auto"/>
              <w:rPr>
                <w:rFonts w:asciiTheme="minorEastAsia" w:eastAsiaTheme="minorEastAsia" w:hAnsiTheme="minorEastAsia" w:cs="宋体"/>
                <w:bCs/>
                <w:kern w:val="0"/>
                <w:sz w:val="24"/>
                <w:szCs w:val="24"/>
              </w:rPr>
            </w:pPr>
            <w:r w:rsidRPr="00575EF1">
              <w:rPr>
                <w:rFonts w:asciiTheme="minorEastAsia" w:eastAsiaTheme="minorEastAsia" w:hAnsiTheme="minorEastAsia" w:cs="宋体"/>
                <w:bCs/>
                <w:kern w:val="0"/>
                <w:sz w:val="24"/>
                <w:szCs w:val="24"/>
              </w:rPr>
              <w:t>配置：主机一台、图像捕捉及分析系统一套、品牌电脑一台、软件一套</w:t>
            </w:r>
          </w:p>
        </w:tc>
        <w:tc>
          <w:tcPr>
            <w:tcW w:w="32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lastRenderedPageBreak/>
              <w:t>1</w:t>
            </w:r>
          </w:p>
        </w:tc>
        <w:tc>
          <w:tcPr>
            <w:tcW w:w="60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是</w:t>
            </w:r>
          </w:p>
        </w:tc>
      </w:tr>
      <w:tr w:rsidR="0083644B" w:rsidRPr="00D35F3E" w:rsidTr="00D35F3E">
        <w:trPr>
          <w:trHeight w:val="405"/>
          <w:jc w:val="center"/>
        </w:trPr>
        <w:tc>
          <w:tcPr>
            <w:tcW w:w="32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lastRenderedPageBreak/>
              <w:t>5</w:t>
            </w:r>
          </w:p>
        </w:tc>
        <w:tc>
          <w:tcPr>
            <w:tcW w:w="98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荧光定量</w:t>
            </w:r>
            <w:r w:rsidRPr="00D35F3E">
              <w:rPr>
                <w:rFonts w:asciiTheme="minorEastAsia" w:eastAsiaTheme="minorEastAsia" w:hAnsiTheme="minorEastAsia" w:cs="宋体"/>
                <w:bCs/>
                <w:kern w:val="0"/>
                <w:sz w:val="24"/>
                <w:szCs w:val="24"/>
              </w:rPr>
              <w:t>PCR仪</w:t>
            </w:r>
          </w:p>
        </w:tc>
        <w:tc>
          <w:tcPr>
            <w:tcW w:w="2765" w:type="pct"/>
            <w:shd w:val="clear" w:color="auto" w:fill="auto"/>
            <w:vAlign w:val="center"/>
          </w:tcPr>
          <w:p w:rsidR="0083644B" w:rsidRPr="00D35F3E" w:rsidRDefault="0083644B" w:rsidP="00D35F3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一、</w:t>
            </w:r>
            <w:r w:rsidRPr="00D35F3E">
              <w:rPr>
                <w:rFonts w:asciiTheme="minorEastAsia" w:eastAsiaTheme="minorEastAsia" w:hAnsiTheme="minorEastAsia"/>
                <w:bCs/>
                <w:sz w:val="24"/>
                <w:szCs w:val="24"/>
              </w:rPr>
              <w:t>技术参数：</w:t>
            </w:r>
          </w:p>
          <w:p w:rsidR="0083644B" w:rsidRPr="00D35F3E" w:rsidRDefault="0083644B" w:rsidP="00D35F3E">
            <w:pPr>
              <w:jc w:val="left"/>
              <w:rPr>
                <w:rFonts w:asciiTheme="minorEastAsia" w:eastAsiaTheme="minorEastAsia" w:hAnsiTheme="minorEastAsia"/>
                <w:sz w:val="24"/>
                <w:szCs w:val="24"/>
              </w:rPr>
            </w:pPr>
            <w:r w:rsidRPr="00D35F3E">
              <w:rPr>
                <w:rFonts w:asciiTheme="minorEastAsia" w:eastAsiaTheme="minorEastAsia" w:hAnsiTheme="minorEastAsia"/>
                <w:sz w:val="24"/>
                <w:szCs w:val="24"/>
              </w:rPr>
              <w:t>1、荧光检测通道：六通道</w:t>
            </w:r>
          </w:p>
          <w:p w:rsidR="0083644B" w:rsidRPr="00D35F3E" w:rsidRDefault="0083644B" w:rsidP="00D35F3E">
            <w:pPr>
              <w:jc w:val="left"/>
              <w:rPr>
                <w:rFonts w:asciiTheme="minorEastAsia" w:eastAsiaTheme="minorEastAsia" w:hAnsiTheme="minorEastAsia"/>
                <w:sz w:val="24"/>
                <w:szCs w:val="24"/>
              </w:rPr>
            </w:pPr>
            <w:r w:rsidRPr="00D35F3E">
              <w:rPr>
                <w:rFonts w:asciiTheme="minorEastAsia" w:eastAsiaTheme="minorEastAsia" w:hAnsiTheme="minorEastAsia"/>
                <w:sz w:val="24"/>
                <w:szCs w:val="24"/>
              </w:rPr>
              <w:t>2、激发光光源：6个LED， 450-730nm 波谱范围宽</w:t>
            </w:r>
          </w:p>
          <w:p w:rsidR="0083644B" w:rsidRPr="00D35F3E" w:rsidRDefault="0083644B" w:rsidP="00D35F3E">
            <w:pPr>
              <w:jc w:val="left"/>
              <w:rPr>
                <w:rFonts w:asciiTheme="minorEastAsia" w:eastAsiaTheme="minorEastAsia" w:hAnsiTheme="minorEastAsia"/>
                <w:sz w:val="24"/>
                <w:szCs w:val="24"/>
              </w:rPr>
            </w:pPr>
            <w:r w:rsidRPr="00D35F3E">
              <w:rPr>
                <w:rFonts w:asciiTheme="minorEastAsia" w:eastAsiaTheme="minorEastAsia" w:hAnsiTheme="minorEastAsia"/>
                <w:sz w:val="24"/>
                <w:szCs w:val="24"/>
              </w:rPr>
              <w:t>3、检测灵敏度：能检测人类基因组中的单拷贝1b-actin基因</w:t>
            </w:r>
          </w:p>
          <w:p w:rsidR="0083644B" w:rsidRPr="00D35F3E" w:rsidRDefault="0083644B" w:rsidP="00D35F3E">
            <w:pPr>
              <w:jc w:val="left"/>
              <w:rPr>
                <w:rFonts w:asciiTheme="minorEastAsia" w:eastAsiaTheme="minorEastAsia" w:hAnsiTheme="minorEastAsia"/>
                <w:sz w:val="24"/>
                <w:szCs w:val="24"/>
              </w:rPr>
            </w:pPr>
            <w:r w:rsidRPr="00D35F3E">
              <w:rPr>
                <w:rFonts w:asciiTheme="minorEastAsia" w:eastAsiaTheme="minorEastAsia" w:hAnsiTheme="minorEastAsia"/>
                <w:sz w:val="24"/>
                <w:szCs w:val="24"/>
              </w:rPr>
              <w:t>4、动态范围：100-109</w:t>
            </w:r>
          </w:p>
          <w:p w:rsidR="0083644B" w:rsidRPr="00D35F3E" w:rsidRDefault="0083644B" w:rsidP="00D35F3E">
            <w:pPr>
              <w:jc w:val="left"/>
              <w:rPr>
                <w:rFonts w:asciiTheme="minorEastAsia" w:eastAsiaTheme="minorEastAsia" w:hAnsiTheme="minorEastAsia"/>
                <w:sz w:val="24"/>
                <w:szCs w:val="24"/>
              </w:rPr>
            </w:pPr>
            <w:r w:rsidRPr="00D35F3E">
              <w:rPr>
                <w:rFonts w:asciiTheme="minorEastAsia" w:eastAsiaTheme="minorEastAsia" w:hAnsiTheme="minorEastAsia"/>
                <w:sz w:val="24"/>
                <w:szCs w:val="24"/>
              </w:rPr>
              <w:t>5、检测器：PDT</w:t>
            </w:r>
          </w:p>
          <w:p w:rsidR="0083644B" w:rsidRPr="00D35F3E" w:rsidRDefault="0083644B" w:rsidP="00D35F3E">
            <w:pPr>
              <w:jc w:val="left"/>
              <w:rPr>
                <w:rFonts w:asciiTheme="minorEastAsia" w:eastAsiaTheme="minorEastAsia" w:hAnsiTheme="minorEastAsia"/>
                <w:sz w:val="24"/>
                <w:szCs w:val="24"/>
              </w:rPr>
            </w:pPr>
            <w:r w:rsidRPr="00D35F3E">
              <w:rPr>
                <w:rFonts w:asciiTheme="minorEastAsia" w:eastAsiaTheme="minorEastAsia" w:hAnsiTheme="minorEastAsia"/>
                <w:sz w:val="24"/>
                <w:szCs w:val="24"/>
              </w:rPr>
              <w:t>6、滤光片：激发滤光片6个，发射滤光片6个，可检测FAM/SYBR，HEX/TET/VIC，TAMARA，TexasRed/Rox，CY5, FRET探针</w:t>
            </w:r>
          </w:p>
          <w:p w:rsidR="0083644B" w:rsidRPr="00D35F3E" w:rsidRDefault="0083644B" w:rsidP="00D35F3E">
            <w:pPr>
              <w:jc w:val="left"/>
              <w:rPr>
                <w:rFonts w:asciiTheme="minorEastAsia" w:eastAsiaTheme="minorEastAsia" w:hAnsiTheme="minorEastAsia" w:cs="Calibri"/>
                <w:sz w:val="24"/>
                <w:szCs w:val="24"/>
              </w:rPr>
            </w:pPr>
            <w:r w:rsidRPr="00D35F3E">
              <w:rPr>
                <w:rFonts w:asciiTheme="minorEastAsia" w:eastAsiaTheme="minorEastAsia" w:hAnsiTheme="minorEastAsia"/>
                <w:sz w:val="24"/>
                <w:szCs w:val="24"/>
              </w:rPr>
              <w:t>7、有梯度PCR功能：温度梯度范围30-100</w:t>
            </w:r>
            <w:r w:rsidRPr="00D35F3E">
              <w:rPr>
                <w:rFonts w:asciiTheme="minorEastAsia" w:eastAsiaTheme="minorEastAsia" w:hAnsiTheme="minorEastAsia" w:cs="宋体" w:hint="eastAsia"/>
                <w:sz w:val="24"/>
                <w:szCs w:val="24"/>
              </w:rPr>
              <w:t>℃</w:t>
            </w:r>
            <w:r w:rsidRPr="00D35F3E">
              <w:rPr>
                <w:rFonts w:asciiTheme="minorEastAsia" w:eastAsiaTheme="minorEastAsia" w:hAnsiTheme="minorEastAsia"/>
                <w:sz w:val="24"/>
                <w:szCs w:val="24"/>
              </w:rPr>
              <w:t>，梯度落差范围1-24</w:t>
            </w:r>
            <w:r w:rsidRPr="00D35F3E">
              <w:rPr>
                <w:rFonts w:asciiTheme="minorEastAsia" w:eastAsiaTheme="minorEastAsia" w:hAnsiTheme="minorEastAsia" w:cs="宋体" w:hint="eastAsia"/>
                <w:sz w:val="24"/>
                <w:szCs w:val="24"/>
              </w:rPr>
              <w:t>℃</w:t>
            </w:r>
          </w:p>
          <w:p w:rsidR="0083644B" w:rsidRPr="00D35F3E" w:rsidRDefault="0083644B" w:rsidP="00D35F3E">
            <w:pPr>
              <w:jc w:val="left"/>
              <w:rPr>
                <w:rFonts w:asciiTheme="minorEastAsia" w:eastAsiaTheme="minorEastAsia" w:hAnsiTheme="minorEastAsia"/>
                <w:sz w:val="24"/>
                <w:szCs w:val="24"/>
              </w:rPr>
            </w:pPr>
            <w:r w:rsidRPr="00D35F3E">
              <w:rPr>
                <w:rFonts w:asciiTheme="minorEastAsia" w:eastAsiaTheme="minorEastAsia" w:hAnsiTheme="minorEastAsia"/>
                <w:sz w:val="24"/>
                <w:szCs w:val="24"/>
              </w:rPr>
              <w:t>8、升降温速率：升温最大5</w:t>
            </w:r>
            <w:r w:rsidRPr="00D35F3E">
              <w:rPr>
                <w:rFonts w:asciiTheme="minorEastAsia" w:eastAsiaTheme="minorEastAsia" w:hAnsiTheme="minorEastAsia" w:cs="宋体" w:hint="eastAsia"/>
                <w:sz w:val="24"/>
                <w:szCs w:val="24"/>
              </w:rPr>
              <w:t>℃</w:t>
            </w:r>
            <w:r w:rsidRPr="00D35F3E">
              <w:rPr>
                <w:rFonts w:asciiTheme="minorEastAsia" w:eastAsiaTheme="minorEastAsia" w:hAnsiTheme="minorEastAsia" w:cs="Calibri"/>
                <w:sz w:val="24"/>
                <w:szCs w:val="24"/>
              </w:rPr>
              <w:t>/</w:t>
            </w:r>
            <w:r w:rsidRPr="00D35F3E">
              <w:rPr>
                <w:rFonts w:asciiTheme="minorEastAsia" w:eastAsiaTheme="minorEastAsia" w:hAnsiTheme="minorEastAsia"/>
                <w:sz w:val="24"/>
                <w:szCs w:val="24"/>
              </w:rPr>
              <w:t>秒</w:t>
            </w:r>
          </w:p>
          <w:p w:rsidR="0083644B" w:rsidRPr="00D35F3E" w:rsidRDefault="0083644B" w:rsidP="00D35F3E">
            <w:pPr>
              <w:jc w:val="left"/>
              <w:rPr>
                <w:rFonts w:asciiTheme="minorEastAsia" w:eastAsiaTheme="minorEastAsia" w:hAnsiTheme="minorEastAsia"/>
                <w:sz w:val="24"/>
                <w:szCs w:val="24"/>
              </w:rPr>
            </w:pPr>
            <w:r w:rsidRPr="00D35F3E">
              <w:rPr>
                <w:rFonts w:asciiTheme="minorEastAsia" w:eastAsiaTheme="minorEastAsia" w:hAnsiTheme="minorEastAsia"/>
                <w:sz w:val="24"/>
                <w:szCs w:val="24"/>
              </w:rPr>
              <w:t>9、温度范围：0-100</w:t>
            </w:r>
            <w:r w:rsidRPr="00D35F3E">
              <w:rPr>
                <w:rFonts w:asciiTheme="minorEastAsia" w:eastAsiaTheme="minorEastAsia" w:hAnsiTheme="minorEastAsia" w:cs="宋体" w:hint="eastAsia"/>
                <w:sz w:val="24"/>
                <w:szCs w:val="24"/>
              </w:rPr>
              <w:t>℃</w:t>
            </w:r>
          </w:p>
          <w:p w:rsidR="0083644B" w:rsidRPr="00D35F3E" w:rsidRDefault="0083644B" w:rsidP="00D35F3E">
            <w:pPr>
              <w:jc w:val="left"/>
              <w:rPr>
                <w:rFonts w:asciiTheme="minorEastAsia" w:eastAsiaTheme="minorEastAsia" w:hAnsiTheme="minorEastAsia"/>
                <w:sz w:val="24"/>
                <w:szCs w:val="24"/>
              </w:rPr>
            </w:pPr>
            <w:r w:rsidRPr="00D35F3E">
              <w:rPr>
                <w:rFonts w:asciiTheme="minorEastAsia" w:eastAsiaTheme="minorEastAsia" w:hAnsiTheme="minorEastAsia"/>
                <w:sz w:val="24"/>
                <w:szCs w:val="24"/>
              </w:rPr>
              <w:t>10、温度准确性：±0.2</w:t>
            </w:r>
            <w:r w:rsidRPr="00D35F3E">
              <w:rPr>
                <w:rFonts w:asciiTheme="minorEastAsia" w:eastAsiaTheme="minorEastAsia" w:hAnsiTheme="minorEastAsia" w:cs="宋体" w:hint="eastAsia"/>
                <w:sz w:val="24"/>
                <w:szCs w:val="24"/>
              </w:rPr>
              <w:t>℃</w:t>
            </w:r>
          </w:p>
          <w:p w:rsidR="0083644B" w:rsidRPr="00D35F3E" w:rsidRDefault="0083644B" w:rsidP="00D35F3E">
            <w:pPr>
              <w:jc w:val="left"/>
              <w:rPr>
                <w:rFonts w:asciiTheme="minorEastAsia" w:eastAsiaTheme="minorEastAsia" w:hAnsiTheme="minorEastAsia"/>
                <w:sz w:val="24"/>
                <w:szCs w:val="24"/>
              </w:rPr>
            </w:pPr>
            <w:r w:rsidRPr="00D35F3E">
              <w:rPr>
                <w:rFonts w:asciiTheme="minorEastAsia" w:eastAsiaTheme="minorEastAsia" w:hAnsiTheme="minorEastAsia"/>
                <w:sz w:val="24"/>
                <w:szCs w:val="24"/>
              </w:rPr>
              <w:t>11、温度一致性：+/- 0.4</w:t>
            </w:r>
            <w:r w:rsidRPr="00D35F3E">
              <w:rPr>
                <w:rFonts w:asciiTheme="minorEastAsia" w:eastAsiaTheme="minorEastAsia" w:hAnsiTheme="minorEastAsia" w:cs="宋体" w:hint="eastAsia"/>
                <w:sz w:val="24"/>
                <w:szCs w:val="24"/>
              </w:rPr>
              <w:t>℃</w:t>
            </w:r>
            <w:r w:rsidRPr="00D35F3E">
              <w:rPr>
                <w:rFonts w:asciiTheme="minorEastAsia" w:eastAsiaTheme="minorEastAsia" w:hAnsiTheme="minorEastAsia" w:cs="Calibri"/>
                <w:sz w:val="24"/>
                <w:szCs w:val="24"/>
              </w:rPr>
              <w:t xml:space="preserve"> within10 sec</w:t>
            </w:r>
          </w:p>
          <w:p w:rsidR="0083644B" w:rsidRPr="00D35F3E" w:rsidRDefault="0083644B" w:rsidP="00D35F3E">
            <w:pPr>
              <w:widowControl/>
              <w:spacing w:before="67" w:after="67"/>
              <w:ind w:right="67"/>
              <w:jc w:val="left"/>
              <w:outlineLvl w:val="0"/>
              <w:rPr>
                <w:rFonts w:asciiTheme="minorEastAsia" w:eastAsiaTheme="minorEastAsia" w:hAnsiTheme="minorEastAsia"/>
                <w:sz w:val="24"/>
                <w:szCs w:val="24"/>
              </w:rPr>
            </w:pPr>
            <w:r w:rsidRPr="00D35F3E">
              <w:rPr>
                <w:rFonts w:asciiTheme="minorEastAsia" w:eastAsiaTheme="minorEastAsia" w:hAnsiTheme="minorEastAsia"/>
                <w:sz w:val="24"/>
                <w:szCs w:val="24"/>
              </w:rPr>
              <w:t>12、操作分析软件：</w:t>
            </w:r>
            <w:proofErr w:type="gramStart"/>
            <w:r w:rsidRPr="00D35F3E">
              <w:rPr>
                <w:rFonts w:asciiTheme="minorEastAsia" w:eastAsiaTheme="minorEastAsia" w:hAnsiTheme="minorEastAsia"/>
                <w:sz w:val="24"/>
                <w:szCs w:val="24"/>
              </w:rPr>
              <w:t>除程序</w:t>
            </w:r>
            <w:proofErr w:type="gramEnd"/>
            <w:r w:rsidRPr="00D35F3E">
              <w:rPr>
                <w:rFonts w:asciiTheme="minorEastAsia" w:eastAsiaTheme="minorEastAsia" w:hAnsiTheme="minorEastAsia"/>
                <w:sz w:val="24"/>
                <w:szCs w:val="24"/>
              </w:rPr>
              <w:t>设置、标准曲线定量、熔点曲线分析、等位基因分析功能外，还可以进行基因表达分析。</w:t>
            </w:r>
          </w:p>
          <w:p w:rsidR="0083644B" w:rsidRPr="00D35F3E" w:rsidRDefault="0083644B" w:rsidP="00D35F3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二、</w:t>
            </w:r>
            <w:r w:rsidRPr="00D35F3E">
              <w:rPr>
                <w:rFonts w:asciiTheme="minorEastAsia" w:eastAsiaTheme="minorEastAsia" w:hAnsiTheme="minorEastAsia"/>
                <w:bCs/>
                <w:sz w:val="24"/>
                <w:szCs w:val="24"/>
              </w:rPr>
              <w:t>配置：</w:t>
            </w:r>
          </w:p>
          <w:p w:rsidR="0083644B" w:rsidRDefault="0083644B" w:rsidP="00D35F3E">
            <w:pPr>
              <w:widowControl/>
              <w:spacing w:before="67" w:after="67"/>
              <w:ind w:right="67"/>
              <w:jc w:val="left"/>
              <w:outlineLvl w:val="0"/>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w:t>
            </w:r>
            <w:r w:rsidRPr="00D35F3E">
              <w:rPr>
                <w:rFonts w:asciiTheme="minorEastAsia" w:eastAsiaTheme="minorEastAsia" w:hAnsiTheme="minorEastAsia"/>
                <w:bCs/>
                <w:sz w:val="24"/>
                <w:szCs w:val="24"/>
              </w:rPr>
              <w:t>主机一台</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hint="eastAsia"/>
                <w:bCs/>
                <w:sz w:val="24"/>
                <w:szCs w:val="24"/>
              </w:rPr>
              <w:t>2.</w:t>
            </w:r>
            <w:r w:rsidRPr="00D35F3E">
              <w:rPr>
                <w:rFonts w:asciiTheme="minorEastAsia" w:eastAsiaTheme="minorEastAsia" w:hAnsiTheme="minorEastAsia"/>
                <w:bCs/>
                <w:sz w:val="24"/>
                <w:szCs w:val="24"/>
              </w:rPr>
              <w:t>品牌电脑一台</w:t>
            </w:r>
            <w:r>
              <w:rPr>
                <w:rFonts w:ascii="宋体" w:hAnsi="宋体" w:hint="eastAsia"/>
                <w:sz w:val="24"/>
                <w:szCs w:val="24"/>
              </w:rPr>
              <w:t>：</w:t>
            </w:r>
            <w:r w:rsidRPr="007464F7">
              <w:rPr>
                <w:rFonts w:ascii="宋体" w:hAnsi="宋体" w:hint="eastAsia"/>
                <w:sz w:val="24"/>
                <w:szCs w:val="24"/>
              </w:rPr>
              <w:t>intel i5及以上；内存:≥4G；硬盘≥1</w:t>
            </w:r>
            <w:r w:rsidRPr="007464F7">
              <w:rPr>
                <w:rFonts w:ascii="宋体" w:hAnsi="宋体"/>
                <w:sz w:val="24"/>
                <w:szCs w:val="24"/>
              </w:rPr>
              <w:t>T</w:t>
            </w:r>
          </w:p>
        </w:tc>
        <w:tc>
          <w:tcPr>
            <w:tcW w:w="32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t>1</w:t>
            </w:r>
          </w:p>
        </w:tc>
        <w:tc>
          <w:tcPr>
            <w:tcW w:w="60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是</w:t>
            </w:r>
          </w:p>
        </w:tc>
      </w:tr>
      <w:tr w:rsidR="0083644B" w:rsidRPr="00D35F3E" w:rsidTr="00D35F3E">
        <w:trPr>
          <w:trHeight w:val="405"/>
          <w:jc w:val="center"/>
        </w:trPr>
        <w:tc>
          <w:tcPr>
            <w:tcW w:w="32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t>6</w:t>
            </w:r>
          </w:p>
        </w:tc>
        <w:tc>
          <w:tcPr>
            <w:tcW w:w="98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倒置荧光显微镜</w:t>
            </w:r>
          </w:p>
        </w:tc>
        <w:tc>
          <w:tcPr>
            <w:tcW w:w="2765" w:type="pct"/>
            <w:shd w:val="clear" w:color="auto" w:fill="auto"/>
            <w:vAlign w:val="center"/>
          </w:tcPr>
          <w:p w:rsidR="0083644B" w:rsidRDefault="0083644B" w:rsidP="00D35F3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 </w:t>
            </w:r>
            <w:r w:rsidRPr="00D35F3E">
              <w:rPr>
                <w:rFonts w:asciiTheme="minorEastAsia" w:eastAsiaTheme="minorEastAsia" w:hAnsiTheme="minorEastAsia" w:hint="eastAsia"/>
                <w:bCs/>
                <w:sz w:val="24"/>
                <w:szCs w:val="24"/>
              </w:rPr>
              <w:t>光学系统：</w:t>
            </w:r>
            <w:proofErr w:type="gramStart"/>
            <w:r w:rsidRPr="00D35F3E">
              <w:rPr>
                <w:rFonts w:asciiTheme="minorEastAsia" w:eastAsiaTheme="minorEastAsia" w:hAnsiTheme="minorEastAsia" w:hint="eastAsia"/>
                <w:bCs/>
                <w:sz w:val="24"/>
                <w:szCs w:val="24"/>
              </w:rPr>
              <w:t>无限远复消</w:t>
            </w:r>
            <w:proofErr w:type="gramEnd"/>
            <w:r w:rsidRPr="00D35F3E">
              <w:rPr>
                <w:rFonts w:asciiTheme="minorEastAsia" w:eastAsiaTheme="minorEastAsia" w:hAnsiTheme="minorEastAsia" w:hint="eastAsia"/>
                <w:bCs/>
                <w:sz w:val="24"/>
                <w:szCs w:val="24"/>
              </w:rPr>
              <w:t>色差光路系统，得到图像具高亮度、高对比度和极好的色差校正；</w:t>
            </w:r>
          </w:p>
          <w:p w:rsidR="0083644B" w:rsidRPr="00D35F3E" w:rsidRDefault="0083644B" w:rsidP="00D35F3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 </w:t>
            </w:r>
            <w:r w:rsidRPr="00D35F3E">
              <w:rPr>
                <w:rFonts w:asciiTheme="minorEastAsia" w:eastAsiaTheme="minorEastAsia" w:hAnsiTheme="minorEastAsia" w:hint="eastAsia"/>
                <w:bCs/>
                <w:sz w:val="24"/>
                <w:szCs w:val="24"/>
              </w:rPr>
              <w:t>可满足镜下观察和监视器观察，模式20：80%</w:t>
            </w:r>
          </w:p>
          <w:p w:rsidR="0083644B" w:rsidRPr="00D35F3E" w:rsidRDefault="0083644B" w:rsidP="00D35F3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3. </w:t>
            </w:r>
            <w:r w:rsidRPr="00D35F3E">
              <w:rPr>
                <w:rFonts w:asciiTheme="minorEastAsia" w:eastAsiaTheme="minorEastAsia" w:hAnsiTheme="minorEastAsia" w:hint="eastAsia"/>
                <w:bCs/>
                <w:sz w:val="24"/>
                <w:szCs w:val="24"/>
              </w:rPr>
              <w:t xml:space="preserve">目镜：双目，10X，带眼罩，视场≥22，具有屈光度调节功能，筒间距调节范围50-76mm， </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4. 长工</w:t>
            </w:r>
            <w:proofErr w:type="gramStart"/>
            <w:r w:rsidRPr="00D35F3E">
              <w:rPr>
                <w:rFonts w:asciiTheme="minorEastAsia" w:eastAsiaTheme="minorEastAsia" w:hAnsiTheme="minorEastAsia" w:hint="eastAsia"/>
                <w:bCs/>
                <w:sz w:val="24"/>
                <w:szCs w:val="24"/>
              </w:rPr>
              <w:t>作距高级</w:t>
            </w:r>
            <w:proofErr w:type="gramEnd"/>
            <w:r w:rsidRPr="00D35F3E">
              <w:rPr>
                <w:rFonts w:asciiTheme="minorEastAsia" w:eastAsiaTheme="minorEastAsia" w:hAnsiTheme="minorEastAsia" w:hint="eastAsia"/>
                <w:bCs/>
                <w:sz w:val="24"/>
                <w:szCs w:val="24"/>
              </w:rPr>
              <w:t>相差荧光物镜，物镜齐焦距离为60mm；10X N.A；20X  N.A ≥0.45;40XC      N.A≥0.6</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5. 同轴粗、微调旋钮（最小微调精度1um，微调1圈100um），</w:t>
            </w:r>
            <w:proofErr w:type="gramStart"/>
            <w:r w:rsidRPr="00D35F3E">
              <w:rPr>
                <w:rFonts w:asciiTheme="minorEastAsia" w:eastAsiaTheme="minorEastAsia" w:hAnsiTheme="minorEastAsia" w:hint="eastAsia"/>
                <w:bCs/>
                <w:sz w:val="24"/>
                <w:szCs w:val="24"/>
              </w:rPr>
              <w:t>上限位</w:t>
            </w:r>
            <w:proofErr w:type="gramEnd"/>
            <w:r w:rsidRPr="00D35F3E">
              <w:rPr>
                <w:rFonts w:asciiTheme="minorEastAsia" w:eastAsiaTheme="minorEastAsia" w:hAnsiTheme="minorEastAsia" w:hint="eastAsia"/>
                <w:bCs/>
                <w:sz w:val="24"/>
                <w:szCs w:val="24"/>
              </w:rPr>
              <w:t>锁定机构，粗调扭力</w:t>
            </w:r>
            <w:proofErr w:type="gramStart"/>
            <w:r w:rsidRPr="00D35F3E">
              <w:rPr>
                <w:rFonts w:asciiTheme="minorEastAsia" w:eastAsiaTheme="minorEastAsia" w:hAnsiTheme="minorEastAsia" w:hint="eastAsia"/>
                <w:bCs/>
                <w:sz w:val="24"/>
                <w:szCs w:val="24"/>
              </w:rPr>
              <w:t>矩</w:t>
            </w:r>
            <w:proofErr w:type="gramEnd"/>
            <w:r w:rsidRPr="00D35F3E">
              <w:rPr>
                <w:rFonts w:asciiTheme="minorEastAsia" w:eastAsiaTheme="minorEastAsia" w:hAnsiTheme="minorEastAsia" w:hint="eastAsia"/>
                <w:bCs/>
                <w:sz w:val="24"/>
                <w:szCs w:val="24"/>
              </w:rPr>
              <w:t>调节器，</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6. 物镜转盘，6孔及以上</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7. 耐磨同轴载物台，X轴行程70mm，Y轴50mm，载物台插入板可更换，尺寸W310×D300mm</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8. 透射光源12V-100W卤素灯，视场光栅可调，配备各种调节光强和色彩的滤光片插板，配备白光平</w:t>
            </w:r>
            <w:r w:rsidRPr="00D35F3E">
              <w:rPr>
                <w:rFonts w:asciiTheme="minorEastAsia" w:eastAsiaTheme="minorEastAsia" w:hAnsiTheme="minorEastAsia" w:hint="eastAsia"/>
                <w:bCs/>
                <w:sz w:val="24"/>
                <w:szCs w:val="24"/>
              </w:rPr>
              <w:lastRenderedPageBreak/>
              <w:t>衡、隔热、减光、毛玻璃等各种滤光片</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9.</w:t>
            </w:r>
            <w:r w:rsidRPr="00D35F3E">
              <w:rPr>
                <w:rFonts w:asciiTheme="minorEastAsia" w:eastAsiaTheme="minorEastAsia" w:hAnsiTheme="minorEastAsia" w:hint="eastAsia"/>
                <w:bCs/>
                <w:sz w:val="24"/>
                <w:szCs w:val="24"/>
              </w:rPr>
              <w:tab/>
              <w:t>聚光器：高孔径系统聚光器</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10. 荧光附件系统：</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10.1 荧光光源，带光闸，荧光滤光块转盘≥6孔位，</w:t>
            </w:r>
            <w:proofErr w:type="gramStart"/>
            <w:r w:rsidRPr="00D35F3E">
              <w:rPr>
                <w:rFonts w:asciiTheme="minorEastAsia" w:eastAsiaTheme="minorEastAsia" w:hAnsiTheme="minorEastAsia" w:hint="eastAsia"/>
                <w:bCs/>
                <w:sz w:val="24"/>
                <w:szCs w:val="24"/>
              </w:rPr>
              <w:t>消杂光</w:t>
            </w:r>
            <w:proofErr w:type="gramEnd"/>
            <w:r w:rsidRPr="00D35F3E">
              <w:rPr>
                <w:rFonts w:asciiTheme="minorEastAsia" w:eastAsiaTheme="minorEastAsia" w:hAnsiTheme="minorEastAsia" w:hint="eastAsia"/>
                <w:bCs/>
                <w:sz w:val="24"/>
                <w:szCs w:val="24"/>
              </w:rPr>
              <w:t>势阱的复消色差光路、零漂移荧光轴，视场光阑、孔径光阑中心可调</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10.2  L型荧光照明柱，33mm的ND4/ND8中性灰滤色片，25mm隔热片</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 xml:space="preserve">10.3 </w:t>
            </w:r>
            <w:proofErr w:type="gramStart"/>
            <w:r w:rsidRPr="00D35F3E">
              <w:rPr>
                <w:rFonts w:asciiTheme="minorEastAsia" w:eastAsiaTheme="minorEastAsia" w:hAnsiTheme="minorEastAsia" w:hint="eastAsia"/>
                <w:bCs/>
                <w:sz w:val="24"/>
                <w:szCs w:val="24"/>
              </w:rPr>
              <w:t>带通型荧光</w:t>
            </w:r>
            <w:proofErr w:type="gramEnd"/>
            <w:r w:rsidRPr="00D35F3E">
              <w:rPr>
                <w:rFonts w:asciiTheme="minorEastAsia" w:eastAsiaTheme="minorEastAsia" w:hAnsiTheme="minorEastAsia" w:hint="eastAsia"/>
                <w:bCs/>
                <w:sz w:val="24"/>
                <w:szCs w:val="24"/>
              </w:rPr>
              <w:t>激发块：紫外专用激发滤光块（EX 330-380 DM 400 BA 420），蓝色专用激发滤光块（EX 465-495 DM 505 BA 515-555）；绿色专用激发滤光块（EX 510-560 DM 575 BA 590）</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11. 数码彩色冷CCD，芯片尺寸≥2/3英寸。</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11.1 全幅2560*1920,达10帧每秒；</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11.2 具有≥500万有效物理像素</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11.3 动态≥2200：1；带有Binning模式</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12.  具有明场、相差、荧光功能</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13.  8.4英寸触摸式图像采集系统</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14.</w:t>
            </w:r>
            <w:r w:rsidRPr="00D35F3E">
              <w:rPr>
                <w:rFonts w:asciiTheme="minorEastAsia" w:eastAsiaTheme="minorEastAsia" w:hAnsiTheme="minorEastAsia" w:hint="eastAsia"/>
                <w:bCs/>
                <w:sz w:val="24"/>
                <w:szCs w:val="24"/>
              </w:rPr>
              <w:tab/>
              <w:t xml:space="preserve">原厂软件可以在实时，冻结，自动等模式下进行显微照相，自动和手动曝光时间，白平衡，间隔拍摄；进行点测光区域测光，对比度调节，色彩校正，水平，垂直翻转； </w:t>
            </w:r>
          </w:p>
          <w:p w:rsidR="0083644B" w:rsidRPr="00D35F3E" w:rsidRDefault="0083644B" w:rsidP="00D35F3E">
            <w:pPr>
              <w:rPr>
                <w:rFonts w:asciiTheme="minorEastAsia" w:eastAsiaTheme="minorEastAsia" w:hAnsiTheme="minorEastAsia"/>
                <w:bCs/>
                <w:sz w:val="24"/>
                <w:szCs w:val="24"/>
              </w:rPr>
            </w:pPr>
            <w:r w:rsidRPr="00D35F3E">
              <w:rPr>
                <w:rFonts w:asciiTheme="minorEastAsia" w:eastAsiaTheme="minorEastAsia" w:hAnsiTheme="minorEastAsia" w:hint="eastAsia"/>
                <w:bCs/>
                <w:sz w:val="24"/>
                <w:szCs w:val="24"/>
              </w:rPr>
              <w:t>15.</w:t>
            </w:r>
            <w:r w:rsidRPr="00D35F3E">
              <w:rPr>
                <w:rFonts w:asciiTheme="minorEastAsia" w:eastAsiaTheme="minorEastAsia" w:hAnsiTheme="minorEastAsia" w:hint="eastAsia"/>
                <w:bCs/>
                <w:sz w:val="24"/>
                <w:szCs w:val="24"/>
              </w:rPr>
              <w:tab/>
              <w:t>整机同品牌，售后服务响应及时，保修一年以上。</w:t>
            </w:r>
          </w:p>
        </w:tc>
        <w:tc>
          <w:tcPr>
            <w:tcW w:w="32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lastRenderedPageBreak/>
              <w:t>1</w:t>
            </w:r>
          </w:p>
        </w:tc>
        <w:tc>
          <w:tcPr>
            <w:tcW w:w="60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是</w:t>
            </w:r>
          </w:p>
        </w:tc>
      </w:tr>
      <w:tr w:rsidR="0083644B" w:rsidRPr="00D35F3E" w:rsidTr="00D35F3E">
        <w:trPr>
          <w:trHeight w:val="405"/>
          <w:jc w:val="center"/>
        </w:trPr>
        <w:tc>
          <w:tcPr>
            <w:tcW w:w="32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lastRenderedPageBreak/>
              <w:t>7</w:t>
            </w:r>
          </w:p>
        </w:tc>
        <w:tc>
          <w:tcPr>
            <w:tcW w:w="98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正置荧光显微镜</w:t>
            </w:r>
          </w:p>
        </w:tc>
        <w:tc>
          <w:tcPr>
            <w:tcW w:w="2765" w:type="pct"/>
            <w:shd w:val="clear" w:color="auto" w:fill="auto"/>
            <w:vAlign w:val="center"/>
          </w:tcPr>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1、主机</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 电动Z轴正置荧光显微镜；</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▲1.2具有明场、荧光、相差、微分干涉、旋转偏光观察功能</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1.3 光学系统：无限远校正光学系统；宽视野镜筒：视野数≥25mm ；</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1.4 目镜：10×，视野数25mm，含目镜罩，屈光度可调节；</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1.5 电动聚光镜设计、电动视场光阑、孔径光阑、电动DIC；</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1.6 六位及以上电动物镜转换器，电动孔径/视场光阑自动适应调节，</w:t>
            </w:r>
            <w:proofErr w:type="gramStart"/>
            <w:r w:rsidRPr="00D35F3E">
              <w:rPr>
                <w:rFonts w:asciiTheme="minorEastAsia" w:eastAsiaTheme="minorEastAsia" w:hAnsiTheme="minorEastAsia" w:cs="宋体" w:hint="eastAsia"/>
                <w:bCs/>
                <w:kern w:val="0"/>
                <w:sz w:val="24"/>
                <w:szCs w:val="24"/>
              </w:rPr>
              <w:t>电动滤块转换</w:t>
            </w:r>
            <w:proofErr w:type="gramEnd"/>
            <w:r w:rsidRPr="00D35F3E">
              <w:rPr>
                <w:rFonts w:asciiTheme="minorEastAsia" w:eastAsiaTheme="minorEastAsia" w:hAnsiTheme="minorEastAsia" w:cs="宋体" w:hint="eastAsia"/>
                <w:bCs/>
                <w:kern w:val="0"/>
                <w:sz w:val="24"/>
                <w:szCs w:val="24"/>
              </w:rPr>
              <w:t>；光强随物镜变换自动调整并记忆；</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1.7  8位</w:t>
            </w:r>
            <w:proofErr w:type="gramStart"/>
            <w:r w:rsidRPr="00D35F3E">
              <w:rPr>
                <w:rFonts w:asciiTheme="minorEastAsia" w:eastAsiaTheme="minorEastAsia" w:hAnsiTheme="minorEastAsia" w:cs="宋体" w:hint="eastAsia"/>
                <w:bCs/>
                <w:kern w:val="0"/>
                <w:sz w:val="24"/>
                <w:szCs w:val="24"/>
              </w:rPr>
              <w:t>电动滤盘设计</w:t>
            </w:r>
            <w:proofErr w:type="gramEnd"/>
            <w:r w:rsidRPr="00D35F3E">
              <w:rPr>
                <w:rFonts w:asciiTheme="minorEastAsia" w:eastAsiaTheme="minorEastAsia" w:hAnsiTheme="minorEastAsia" w:cs="宋体" w:hint="eastAsia"/>
                <w:bCs/>
                <w:kern w:val="0"/>
                <w:sz w:val="24"/>
                <w:szCs w:val="24"/>
              </w:rPr>
              <w:t>，全自动</w:t>
            </w:r>
            <w:proofErr w:type="gramStart"/>
            <w:r w:rsidRPr="00D35F3E">
              <w:rPr>
                <w:rFonts w:asciiTheme="minorEastAsia" w:eastAsiaTheme="minorEastAsia" w:hAnsiTheme="minorEastAsia" w:cs="宋体" w:hint="eastAsia"/>
                <w:bCs/>
                <w:kern w:val="0"/>
                <w:sz w:val="24"/>
                <w:szCs w:val="24"/>
              </w:rPr>
              <w:t>荧光滤块转换</w:t>
            </w:r>
            <w:proofErr w:type="gramEnd"/>
            <w:r w:rsidRPr="00D35F3E">
              <w:rPr>
                <w:rFonts w:asciiTheme="minorEastAsia" w:eastAsiaTheme="minorEastAsia" w:hAnsiTheme="minorEastAsia" w:cs="宋体" w:hint="eastAsia"/>
                <w:bCs/>
                <w:kern w:val="0"/>
                <w:sz w:val="24"/>
                <w:szCs w:val="24"/>
              </w:rPr>
              <w:t>：只需按一个键即实现不同颜色的荧光激发</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1.8  紫外、 蓝色、绿色和红色荧光激发四种荧光滤色镜；</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▲1.9 偏光观察方式：偏光观察组件可自由旋转，</w:t>
            </w:r>
            <w:r w:rsidRPr="00D35F3E">
              <w:rPr>
                <w:rFonts w:asciiTheme="minorEastAsia" w:eastAsiaTheme="minorEastAsia" w:hAnsiTheme="minorEastAsia" w:cs="宋体" w:hint="eastAsia"/>
                <w:bCs/>
                <w:kern w:val="0"/>
                <w:sz w:val="24"/>
                <w:szCs w:val="24"/>
              </w:rPr>
              <w:lastRenderedPageBreak/>
              <w:t>实现变换角度观察</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▲1.10 微分干涉：电动智能DIC组件，物镜转动后自动匹配DIC棱镜和光强；</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1.11  六种圆型荧光视场光栏：防止荧光淬灭；6种矩型视场光栏：根据不同物镜放大倍数，旋转至不同视场光阑，以适应CCD</w:t>
            </w:r>
            <w:proofErr w:type="gramStart"/>
            <w:r w:rsidRPr="00D35F3E">
              <w:rPr>
                <w:rFonts w:asciiTheme="minorEastAsia" w:eastAsiaTheme="minorEastAsia" w:hAnsiTheme="minorEastAsia" w:cs="宋体" w:hint="eastAsia"/>
                <w:bCs/>
                <w:kern w:val="0"/>
                <w:sz w:val="24"/>
                <w:szCs w:val="24"/>
              </w:rPr>
              <w:t>靶面积</w:t>
            </w:r>
            <w:proofErr w:type="gramEnd"/>
            <w:r w:rsidRPr="00D35F3E">
              <w:rPr>
                <w:rFonts w:asciiTheme="minorEastAsia" w:eastAsiaTheme="minorEastAsia" w:hAnsiTheme="minorEastAsia" w:cs="宋体" w:hint="eastAsia"/>
                <w:bCs/>
                <w:kern w:val="0"/>
                <w:sz w:val="24"/>
                <w:szCs w:val="24"/>
              </w:rPr>
              <w:t>大小，从而提高CCD图像信噪比；</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1.12 透射光照明：卤素灯光源≥100W，自动光强管理，电动视场和孔径光阑调节，带有色温恒定保持系统；</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1.13 荧光光源：具有电动控制光闸和电动光亮度调节功能，功率≥100W，寿命≥2000小时；</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1.14 电动扫描载物台：三叠电动载物台，行</w:t>
            </w:r>
            <w:proofErr w:type="gramStart"/>
            <w:r w:rsidRPr="00D35F3E">
              <w:rPr>
                <w:rFonts w:asciiTheme="minorEastAsia" w:eastAsiaTheme="minorEastAsia" w:hAnsiTheme="minorEastAsia" w:cs="宋体" w:hint="eastAsia"/>
                <w:bCs/>
                <w:kern w:val="0"/>
                <w:sz w:val="24"/>
                <w:szCs w:val="24"/>
              </w:rPr>
              <w:t>成范围</w:t>
            </w:r>
            <w:proofErr w:type="gramEnd"/>
            <w:r w:rsidRPr="00D35F3E">
              <w:rPr>
                <w:rFonts w:asciiTheme="minorEastAsia" w:eastAsiaTheme="minorEastAsia" w:hAnsiTheme="minorEastAsia" w:cs="宋体" w:hint="eastAsia"/>
                <w:bCs/>
                <w:kern w:val="0"/>
                <w:sz w:val="24"/>
                <w:szCs w:val="24"/>
              </w:rPr>
              <w:t>≥76×50mm，配备培养皿机96孔板插件。</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1.15  电动台精度：X-Y分辨率为0.02-0.04um,重复精度优于1um。</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1.16 真彩数码冷CCD芯片，像素面积≥3.4 u × 3.4 u，制冷温度低于环境温度20度；真实物理像素≥500万；</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▲1.17 荧光专用DIC物镜：</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 xml:space="preserve">   5×： NA≧0.12 、工作距离14mm±1mm ，</w:t>
            </w:r>
            <w:proofErr w:type="gramStart"/>
            <w:r w:rsidRPr="00D35F3E">
              <w:rPr>
                <w:rFonts w:asciiTheme="minorEastAsia" w:eastAsiaTheme="minorEastAsia" w:hAnsiTheme="minorEastAsia" w:cs="宋体" w:hint="eastAsia"/>
                <w:bCs/>
                <w:kern w:val="0"/>
                <w:sz w:val="24"/>
                <w:szCs w:val="24"/>
              </w:rPr>
              <w:t>平场半复消</w:t>
            </w:r>
            <w:proofErr w:type="gramEnd"/>
            <w:r w:rsidRPr="00D35F3E">
              <w:rPr>
                <w:rFonts w:asciiTheme="minorEastAsia" w:eastAsiaTheme="minorEastAsia" w:hAnsiTheme="minorEastAsia" w:cs="宋体" w:hint="eastAsia"/>
                <w:bCs/>
                <w:kern w:val="0"/>
                <w:sz w:val="24"/>
                <w:szCs w:val="24"/>
              </w:rPr>
              <w:t>色差；</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10×：NA≧0.25 、工作距离 17±1mm，</w:t>
            </w:r>
            <w:proofErr w:type="gramStart"/>
            <w:r w:rsidRPr="00D35F3E">
              <w:rPr>
                <w:rFonts w:asciiTheme="minorEastAsia" w:eastAsiaTheme="minorEastAsia" w:hAnsiTheme="minorEastAsia" w:cs="宋体" w:hint="eastAsia"/>
                <w:bCs/>
                <w:kern w:val="0"/>
                <w:sz w:val="24"/>
                <w:szCs w:val="24"/>
              </w:rPr>
              <w:t>平场半复消</w:t>
            </w:r>
            <w:proofErr w:type="gramEnd"/>
            <w:r w:rsidRPr="00D35F3E">
              <w:rPr>
                <w:rFonts w:asciiTheme="minorEastAsia" w:eastAsiaTheme="minorEastAsia" w:hAnsiTheme="minorEastAsia" w:cs="宋体" w:hint="eastAsia"/>
                <w:bCs/>
                <w:kern w:val="0"/>
                <w:sz w:val="24"/>
                <w:szCs w:val="24"/>
              </w:rPr>
              <w:t>色差；</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20×：NA≧0.4  、工作距离0.5±1mm，平场全复消色差；</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40×：NA≧0.65 、工作距离0.4±1mm，平场全复消色差；</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100×：NA≧1.25 、工作距离0.13±0.02mm,油镜，平场全复消色差；</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1.18 大尺寸显示屏，便于查看显微镜工作状态：可显示当前物镜倍数、物镜类型（干镜、水镜、油镜）；当前光强、光源类型（透射光、荧光、混合）；当前的视场光阑及孔径光阑；荧光强度等。</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 电动、智能功能</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2.1  主机电动Z轴重复精度优于25nm、调焦精度10nm；</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2.1  智能式恒定色温：整个显微镜系统保证了固定色彩温度，补偿了由于灯的颜色温度衰减带来的白平衡变化，保证了每幅图像背景的相同性；</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lastRenderedPageBreak/>
              <w:t>2.2  智能型光强管理：低倍物镜时, 自动变为低照明强度, 高倍物镜时, 自动变为高照明强度, 并自动记忆最后设定光强。每只物镜均可记忆明场、霍夫曼、荧光、相差等不同观察方式时的光强状态，切换观察方式及物镜时无须反复调整；</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2.3  显微镜主机荧光光强五档电动调节：可精确选择荧光激发强度，同时可记忆当时的荧光强度，也可通过软件调节；</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2.4  电动荧光</w:t>
            </w:r>
            <w:proofErr w:type="gramStart"/>
            <w:r w:rsidRPr="00D35F3E">
              <w:rPr>
                <w:rFonts w:asciiTheme="minorEastAsia" w:eastAsiaTheme="minorEastAsia" w:hAnsiTheme="minorEastAsia" w:cs="宋体" w:hint="eastAsia"/>
                <w:bCs/>
                <w:kern w:val="0"/>
                <w:sz w:val="24"/>
                <w:szCs w:val="24"/>
              </w:rPr>
              <w:t>光</w:t>
            </w:r>
            <w:proofErr w:type="gramEnd"/>
            <w:r w:rsidRPr="00D35F3E">
              <w:rPr>
                <w:rFonts w:asciiTheme="minorEastAsia" w:eastAsiaTheme="minorEastAsia" w:hAnsiTheme="minorEastAsia" w:cs="宋体" w:hint="eastAsia"/>
                <w:bCs/>
                <w:kern w:val="0"/>
                <w:sz w:val="24"/>
                <w:szCs w:val="24"/>
              </w:rPr>
              <w:t>闸：防止荧光淬灭；</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2.5  智能荧光光强记忆，转换物镜时自动匹配荧光光强；</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2.6  具有快速荧光转换设计功能，多通道荧光激发时可单独控制激发通道，获得优秀的多道叠加图像。</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3、计算机：</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 xml:space="preserve">   CPU I7、8G内存、1T硬盘、512M独立显卡、DVD光驱刻录、正版WIN7系统、21寸液晶显示器；</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4、软件包：</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4.1 用户界面,工作流程导向用户界面， 操作容易和符合人工学要求，优化的数据处理为快速采集</w:t>
            </w:r>
            <w:proofErr w:type="gramStart"/>
            <w:r w:rsidRPr="00D35F3E">
              <w:rPr>
                <w:rFonts w:asciiTheme="minorEastAsia" w:eastAsiaTheme="minorEastAsia" w:hAnsiTheme="minorEastAsia" w:cs="宋体" w:hint="eastAsia"/>
                <w:bCs/>
                <w:kern w:val="0"/>
                <w:sz w:val="24"/>
                <w:szCs w:val="24"/>
              </w:rPr>
              <w:t>图象</w:t>
            </w:r>
            <w:proofErr w:type="gramEnd"/>
            <w:r w:rsidRPr="00D35F3E">
              <w:rPr>
                <w:rFonts w:asciiTheme="minorEastAsia" w:eastAsiaTheme="minorEastAsia" w:hAnsiTheme="minorEastAsia" w:cs="宋体" w:hint="eastAsia"/>
                <w:bCs/>
                <w:kern w:val="0"/>
                <w:sz w:val="24"/>
                <w:szCs w:val="24"/>
              </w:rPr>
              <w:t>和大量数据集显示,直观的设定实验条件给快速设置和采集单色通道</w:t>
            </w:r>
            <w:proofErr w:type="gramStart"/>
            <w:r w:rsidRPr="00D35F3E">
              <w:rPr>
                <w:rFonts w:asciiTheme="minorEastAsia" w:eastAsiaTheme="minorEastAsia" w:hAnsiTheme="minorEastAsia" w:cs="宋体" w:hint="eastAsia"/>
                <w:bCs/>
                <w:kern w:val="0"/>
                <w:sz w:val="24"/>
                <w:szCs w:val="24"/>
              </w:rPr>
              <w:t>图象</w:t>
            </w:r>
            <w:proofErr w:type="gramEnd"/>
            <w:r w:rsidRPr="00D35F3E">
              <w:rPr>
                <w:rFonts w:asciiTheme="minorEastAsia" w:eastAsiaTheme="minorEastAsia" w:hAnsiTheme="minorEastAsia" w:cs="宋体" w:hint="eastAsia"/>
                <w:bCs/>
                <w:kern w:val="0"/>
                <w:sz w:val="24"/>
                <w:szCs w:val="24"/>
              </w:rPr>
              <w:t>, 多次采集后做</w:t>
            </w:r>
            <w:proofErr w:type="gramStart"/>
            <w:r w:rsidRPr="00D35F3E">
              <w:rPr>
                <w:rFonts w:asciiTheme="minorEastAsia" w:eastAsiaTheme="minorEastAsia" w:hAnsiTheme="minorEastAsia" w:cs="宋体" w:hint="eastAsia"/>
                <w:bCs/>
                <w:kern w:val="0"/>
                <w:sz w:val="24"/>
                <w:szCs w:val="24"/>
              </w:rPr>
              <w:t>图象</w:t>
            </w:r>
            <w:proofErr w:type="gramEnd"/>
            <w:r w:rsidRPr="00D35F3E">
              <w:rPr>
                <w:rFonts w:asciiTheme="minorEastAsia" w:eastAsiaTheme="minorEastAsia" w:hAnsiTheme="minorEastAsia" w:cs="宋体" w:hint="eastAsia"/>
                <w:bCs/>
                <w:kern w:val="0"/>
                <w:sz w:val="24"/>
                <w:szCs w:val="24"/>
              </w:rPr>
              <w:t>叠加；</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4.2 采图：高速</w:t>
            </w:r>
            <w:proofErr w:type="gramStart"/>
            <w:r w:rsidRPr="00D35F3E">
              <w:rPr>
                <w:rFonts w:asciiTheme="minorEastAsia" w:eastAsiaTheme="minorEastAsia" w:hAnsiTheme="minorEastAsia" w:cs="宋体" w:hint="eastAsia"/>
                <w:bCs/>
                <w:kern w:val="0"/>
                <w:sz w:val="24"/>
                <w:szCs w:val="24"/>
              </w:rPr>
              <w:t>图象</w:t>
            </w:r>
            <w:proofErr w:type="gramEnd"/>
            <w:r w:rsidRPr="00D35F3E">
              <w:rPr>
                <w:rFonts w:asciiTheme="minorEastAsia" w:eastAsiaTheme="minorEastAsia" w:hAnsiTheme="minorEastAsia" w:cs="宋体" w:hint="eastAsia"/>
                <w:bCs/>
                <w:kern w:val="0"/>
                <w:sz w:val="24"/>
                <w:szCs w:val="24"/>
              </w:rPr>
              <w:t>采集. 完全控制照相机性能如曝光, 增益, binning, 黑的, 白的和伽玛值, 局部</w:t>
            </w:r>
            <w:proofErr w:type="gramStart"/>
            <w:r w:rsidRPr="00D35F3E">
              <w:rPr>
                <w:rFonts w:asciiTheme="minorEastAsia" w:eastAsiaTheme="minorEastAsia" w:hAnsiTheme="minorEastAsia" w:cs="宋体" w:hint="eastAsia"/>
                <w:bCs/>
                <w:kern w:val="0"/>
                <w:sz w:val="24"/>
                <w:szCs w:val="24"/>
              </w:rPr>
              <w:t>图象</w:t>
            </w:r>
            <w:proofErr w:type="gramEnd"/>
            <w:r w:rsidRPr="00D35F3E">
              <w:rPr>
                <w:rFonts w:asciiTheme="minorEastAsia" w:eastAsiaTheme="minorEastAsia" w:hAnsiTheme="minorEastAsia" w:cs="宋体" w:hint="eastAsia"/>
                <w:bCs/>
                <w:kern w:val="0"/>
                <w:sz w:val="24"/>
                <w:szCs w:val="24"/>
              </w:rPr>
              <w:t>采集.-图象显示和管理,大</w:t>
            </w:r>
            <w:proofErr w:type="gramStart"/>
            <w:r w:rsidRPr="00D35F3E">
              <w:rPr>
                <w:rFonts w:asciiTheme="minorEastAsia" w:eastAsiaTheme="minorEastAsia" w:hAnsiTheme="minorEastAsia" w:cs="宋体" w:hint="eastAsia"/>
                <w:bCs/>
                <w:kern w:val="0"/>
                <w:sz w:val="24"/>
                <w:szCs w:val="24"/>
              </w:rPr>
              <w:t>图象</w:t>
            </w:r>
            <w:proofErr w:type="gramEnd"/>
            <w:r w:rsidRPr="00D35F3E">
              <w:rPr>
                <w:rFonts w:asciiTheme="minorEastAsia" w:eastAsiaTheme="minorEastAsia" w:hAnsiTheme="minorEastAsia" w:cs="宋体" w:hint="eastAsia"/>
                <w:bCs/>
                <w:kern w:val="0"/>
                <w:sz w:val="24"/>
                <w:szCs w:val="24"/>
              </w:rPr>
              <w:t>视窗在采集中或后复</w:t>
            </w:r>
            <w:proofErr w:type="gramStart"/>
            <w:r w:rsidRPr="00D35F3E">
              <w:rPr>
                <w:rFonts w:asciiTheme="minorEastAsia" w:eastAsiaTheme="minorEastAsia" w:hAnsiTheme="minorEastAsia" w:cs="宋体" w:hint="eastAsia"/>
                <w:bCs/>
                <w:kern w:val="0"/>
                <w:sz w:val="24"/>
                <w:szCs w:val="24"/>
              </w:rPr>
              <w:t>览</w:t>
            </w:r>
            <w:proofErr w:type="gramEnd"/>
            <w:r w:rsidRPr="00D35F3E">
              <w:rPr>
                <w:rFonts w:asciiTheme="minorEastAsia" w:eastAsiaTheme="minorEastAsia" w:hAnsiTheme="minorEastAsia" w:cs="宋体" w:hint="eastAsia"/>
                <w:bCs/>
                <w:kern w:val="0"/>
                <w:sz w:val="24"/>
                <w:szCs w:val="24"/>
              </w:rPr>
              <w:t>显示单通道, 多通道</w:t>
            </w:r>
            <w:proofErr w:type="gramStart"/>
            <w:r w:rsidRPr="00D35F3E">
              <w:rPr>
                <w:rFonts w:asciiTheme="minorEastAsia" w:eastAsiaTheme="minorEastAsia" w:hAnsiTheme="minorEastAsia" w:cs="宋体" w:hint="eastAsia"/>
                <w:bCs/>
                <w:kern w:val="0"/>
                <w:sz w:val="24"/>
                <w:szCs w:val="24"/>
              </w:rPr>
              <w:t>图象</w:t>
            </w:r>
            <w:proofErr w:type="gramEnd"/>
            <w:r w:rsidRPr="00D35F3E">
              <w:rPr>
                <w:rFonts w:asciiTheme="minorEastAsia" w:eastAsiaTheme="minorEastAsia" w:hAnsiTheme="minorEastAsia" w:cs="宋体" w:hint="eastAsia"/>
                <w:bCs/>
                <w:kern w:val="0"/>
                <w:sz w:val="24"/>
                <w:szCs w:val="24"/>
              </w:rPr>
              <w:t xml:space="preserve">； </w:t>
            </w:r>
            <w:proofErr w:type="gramStart"/>
            <w:r w:rsidRPr="00D35F3E">
              <w:rPr>
                <w:rFonts w:asciiTheme="minorEastAsia" w:eastAsiaTheme="minorEastAsia" w:hAnsiTheme="minorEastAsia" w:cs="宋体" w:hint="eastAsia"/>
                <w:bCs/>
                <w:kern w:val="0"/>
                <w:sz w:val="24"/>
                <w:szCs w:val="24"/>
              </w:rPr>
              <w:t>图象</w:t>
            </w:r>
            <w:proofErr w:type="gramEnd"/>
            <w:r w:rsidRPr="00D35F3E">
              <w:rPr>
                <w:rFonts w:asciiTheme="minorEastAsia" w:eastAsiaTheme="minorEastAsia" w:hAnsiTheme="minorEastAsia" w:cs="宋体" w:hint="eastAsia"/>
                <w:bCs/>
                <w:kern w:val="0"/>
                <w:sz w:val="24"/>
                <w:szCs w:val="24"/>
              </w:rPr>
              <w:t>滑动杆作快速地在大量数据集中滚动。</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4.3  实验树结构管理数据如储存,重新命名, 拷贝, 删除, 输出为 tif, avi, jpeg. 接触实验条件来输出为 XML 或使用在另外的实验中。</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4.4 图象处理,调节反差, 明亮度和伽玛值在每一个通道</w:t>
            </w:r>
            <w:proofErr w:type="gramStart"/>
            <w:r w:rsidRPr="00D35F3E">
              <w:rPr>
                <w:rFonts w:asciiTheme="minorEastAsia" w:eastAsiaTheme="minorEastAsia" w:hAnsiTheme="minorEastAsia" w:cs="宋体" w:hint="eastAsia"/>
                <w:bCs/>
                <w:kern w:val="0"/>
                <w:sz w:val="24"/>
                <w:szCs w:val="24"/>
              </w:rPr>
              <w:t>图象</w:t>
            </w:r>
            <w:proofErr w:type="gramEnd"/>
            <w:r w:rsidRPr="00D35F3E">
              <w:rPr>
                <w:rFonts w:asciiTheme="minorEastAsia" w:eastAsiaTheme="minorEastAsia" w:hAnsiTheme="minorEastAsia" w:cs="宋体" w:hint="eastAsia"/>
                <w:bCs/>
                <w:kern w:val="0"/>
                <w:sz w:val="24"/>
                <w:szCs w:val="24"/>
              </w:rPr>
              <w:t>做后处理. 剪裁功能来编辑大数据集, 剪裁用局部兴趣区域, 通道, 时间点或 Z 平面， 多种</w:t>
            </w:r>
            <w:proofErr w:type="gramStart"/>
            <w:r w:rsidRPr="00D35F3E">
              <w:rPr>
                <w:rFonts w:asciiTheme="minorEastAsia" w:eastAsiaTheme="minorEastAsia" w:hAnsiTheme="minorEastAsia" w:cs="宋体" w:hint="eastAsia"/>
                <w:bCs/>
                <w:kern w:val="0"/>
                <w:sz w:val="24"/>
                <w:szCs w:val="24"/>
              </w:rPr>
              <w:t>图象</w:t>
            </w:r>
            <w:proofErr w:type="gramEnd"/>
            <w:r w:rsidRPr="00D35F3E">
              <w:rPr>
                <w:rFonts w:asciiTheme="minorEastAsia" w:eastAsiaTheme="minorEastAsia" w:hAnsiTheme="minorEastAsia" w:cs="宋体" w:hint="eastAsia"/>
                <w:bCs/>
                <w:kern w:val="0"/>
                <w:sz w:val="24"/>
                <w:szCs w:val="24"/>
              </w:rPr>
              <w:t>滤波来做后加工增强反差；</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4.5 实验条件全自动记录、全自动恢复功能；多用户界面自定义设置；</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4.6 内置不同荧光通道间实时荧光比率曲线显示、</w:t>
            </w:r>
            <w:proofErr w:type="gramStart"/>
            <w:r w:rsidRPr="00D35F3E">
              <w:rPr>
                <w:rFonts w:asciiTheme="minorEastAsia" w:eastAsiaTheme="minorEastAsia" w:hAnsiTheme="minorEastAsia" w:cs="宋体" w:hint="eastAsia"/>
                <w:bCs/>
                <w:kern w:val="0"/>
                <w:sz w:val="24"/>
                <w:szCs w:val="24"/>
              </w:rPr>
              <w:t>不</w:t>
            </w:r>
            <w:proofErr w:type="gramEnd"/>
            <w:r w:rsidRPr="00D35F3E">
              <w:rPr>
                <w:rFonts w:asciiTheme="minorEastAsia" w:eastAsiaTheme="minorEastAsia" w:hAnsiTheme="minorEastAsia" w:cs="宋体" w:hint="eastAsia"/>
                <w:bCs/>
                <w:kern w:val="0"/>
                <w:sz w:val="24"/>
                <w:szCs w:val="24"/>
              </w:rPr>
              <w:t>同感兴趣区域的荧光强度等分析模块；</w:t>
            </w:r>
          </w:p>
          <w:p w:rsidR="0083644B" w:rsidRPr="00D35F3E" w:rsidRDefault="0083644B" w:rsidP="00D35F3E">
            <w:pPr>
              <w:widowControl/>
              <w:spacing w:before="67" w:after="67"/>
              <w:ind w:right="67"/>
              <w:jc w:val="left"/>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▲4.7 配软件模块：多视野对比模块、图像画廊模块、X Y Z T多维序列编辑输出、荧光定量测量（光</w:t>
            </w:r>
            <w:r w:rsidRPr="00D35F3E">
              <w:rPr>
                <w:rFonts w:asciiTheme="minorEastAsia" w:eastAsiaTheme="minorEastAsia" w:hAnsiTheme="minorEastAsia" w:cs="宋体" w:hint="eastAsia"/>
                <w:bCs/>
                <w:kern w:val="0"/>
                <w:sz w:val="24"/>
                <w:szCs w:val="24"/>
              </w:rPr>
              <w:lastRenderedPageBreak/>
              <w:t>密度/长度/面积/周长）、图像叠加模块（拼图）、视频导出和自动拼图功能。</w:t>
            </w:r>
          </w:p>
        </w:tc>
        <w:tc>
          <w:tcPr>
            <w:tcW w:w="325"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bCs/>
                <w:kern w:val="0"/>
                <w:sz w:val="24"/>
                <w:szCs w:val="24"/>
              </w:rPr>
              <w:lastRenderedPageBreak/>
              <w:t>1</w:t>
            </w:r>
          </w:p>
        </w:tc>
        <w:tc>
          <w:tcPr>
            <w:tcW w:w="603" w:type="pct"/>
            <w:shd w:val="clear" w:color="auto" w:fill="auto"/>
            <w:vAlign w:val="center"/>
          </w:tcPr>
          <w:p w:rsidR="0083644B" w:rsidRPr="00D35F3E" w:rsidRDefault="0083644B" w:rsidP="00D35F3E">
            <w:pPr>
              <w:widowControl/>
              <w:spacing w:before="67" w:after="67"/>
              <w:ind w:right="67"/>
              <w:jc w:val="center"/>
              <w:outlineLvl w:val="0"/>
              <w:rPr>
                <w:rFonts w:asciiTheme="minorEastAsia" w:eastAsiaTheme="minorEastAsia" w:hAnsiTheme="minorEastAsia" w:cs="宋体"/>
                <w:bCs/>
                <w:kern w:val="0"/>
                <w:sz w:val="24"/>
                <w:szCs w:val="24"/>
              </w:rPr>
            </w:pPr>
            <w:r w:rsidRPr="00D35F3E">
              <w:rPr>
                <w:rFonts w:asciiTheme="minorEastAsia" w:eastAsiaTheme="minorEastAsia" w:hAnsiTheme="minorEastAsia" w:cs="宋体" w:hint="eastAsia"/>
                <w:bCs/>
                <w:kern w:val="0"/>
                <w:sz w:val="24"/>
                <w:szCs w:val="24"/>
              </w:rPr>
              <w:t>是</w:t>
            </w:r>
          </w:p>
        </w:tc>
      </w:tr>
    </w:tbl>
    <w:p w:rsidR="0083644B" w:rsidRDefault="0083644B">
      <w:pPr>
        <w:rPr>
          <w:rFonts w:ascii="仿宋" w:eastAsia="仿宋" w:hAnsi="仿宋"/>
        </w:rPr>
      </w:pPr>
    </w:p>
    <w:p w:rsidR="0083644B" w:rsidRDefault="0083644B">
      <w:pPr>
        <w:rPr>
          <w:rFonts w:ascii="仿宋" w:eastAsia="仿宋" w:hAnsi="仿宋"/>
        </w:rPr>
      </w:pPr>
    </w:p>
    <w:p w:rsidR="0083644B" w:rsidRDefault="0083644B">
      <w:pPr>
        <w:rPr>
          <w:rFonts w:ascii="仿宋" w:eastAsia="仿宋" w:hAnsi="仿宋"/>
        </w:rPr>
      </w:pPr>
    </w:p>
    <w:p w:rsidR="0083644B" w:rsidRPr="00662B41" w:rsidRDefault="0083644B">
      <w:pPr>
        <w:rPr>
          <w:rFonts w:ascii="仿宋" w:eastAsia="仿宋" w:hAnsi="仿宋"/>
        </w:rPr>
      </w:pPr>
    </w:p>
    <w:p w:rsidR="00514A56" w:rsidRPr="00854FE1" w:rsidRDefault="0083644B" w:rsidP="00514A56">
      <w:pPr>
        <w:snapToGrid w:val="0"/>
        <w:rPr>
          <w:rFonts w:asciiTheme="minorEastAsia" w:eastAsiaTheme="minorEastAsia" w:hAnsiTheme="minorEastAsia"/>
          <w:bCs/>
          <w:sz w:val="28"/>
          <w:szCs w:val="28"/>
        </w:rPr>
      </w:pPr>
      <w:r>
        <w:rPr>
          <w:rFonts w:asciiTheme="minorEastAsia" w:eastAsiaTheme="minorEastAsia" w:hAnsiTheme="minorEastAsia"/>
          <w:b/>
          <w:sz w:val="28"/>
          <w:szCs w:val="28"/>
        </w:rPr>
        <w:t xml:space="preserve"> </w:t>
      </w:r>
      <w:bookmarkEnd w:id="5"/>
      <w:r w:rsidR="00A6026F"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724"/>
      </w:tblGrid>
      <w:tr w:rsidR="00A6026F" w:rsidRPr="00854FE1" w:rsidTr="0083644B">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72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83644B">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72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83644B">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72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1B5F5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0天内，国产设备在合同签订后30天内交货并完成安装调试，</w:t>
            </w:r>
            <w:proofErr w:type="gramStart"/>
            <w:r w:rsidRPr="00854FE1">
              <w:rPr>
                <w:rFonts w:asciiTheme="minorEastAsia" w:eastAsiaTheme="minorEastAsia" w:hAnsiTheme="minorEastAsia" w:hint="eastAsia"/>
                <w:sz w:val="28"/>
                <w:szCs w:val="28"/>
              </w:rPr>
              <w:t>交使用</w:t>
            </w:r>
            <w:proofErr w:type="gramEnd"/>
            <w:r w:rsidRPr="00854FE1">
              <w:rPr>
                <w:rFonts w:asciiTheme="minorEastAsia" w:eastAsiaTheme="minorEastAsia" w:hAnsiTheme="minorEastAsia" w:hint="eastAsia"/>
                <w:sz w:val="28"/>
                <w:szCs w:val="28"/>
              </w:rPr>
              <w:t>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w:t>
            </w:r>
            <w:proofErr w:type="gramStart"/>
            <w:r w:rsidRPr="00854FE1">
              <w:rPr>
                <w:rFonts w:asciiTheme="minorEastAsia" w:eastAsiaTheme="minorEastAsia" w:hAnsiTheme="minorEastAsia" w:hint="eastAsia"/>
                <w:sz w:val="28"/>
                <w:szCs w:val="28"/>
              </w:rPr>
              <w:t>一</w:t>
            </w:r>
            <w:proofErr w:type="gramEnd"/>
            <w:r w:rsidRPr="00854FE1">
              <w:rPr>
                <w:rFonts w:asciiTheme="minorEastAsia" w:eastAsiaTheme="minorEastAsia" w:hAnsiTheme="minorEastAsia"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83644B">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72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83644B">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72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83644B">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w:t>
            </w:r>
            <w:r w:rsidRPr="00854FE1">
              <w:rPr>
                <w:rFonts w:asciiTheme="minorEastAsia" w:eastAsiaTheme="minorEastAsia" w:hAnsiTheme="minorEastAsia" w:hint="eastAsia"/>
                <w:sz w:val="28"/>
                <w:szCs w:val="28"/>
              </w:rPr>
              <w:lastRenderedPageBreak/>
              <w:t>训</w:t>
            </w:r>
          </w:p>
        </w:tc>
        <w:tc>
          <w:tcPr>
            <w:tcW w:w="772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lastRenderedPageBreak/>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w:t>
            </w:r>
            <w:proofErr w:type="gramStart"/>
            <w:r w:rsidR="00527B9E" w:rsidRPr="00854FE1">
              <w:rPr>
                <w:rFonts w:asciiTheme="minorEastAsia" w:eastAsiaTheme="minorEastAsia" w:hAnsiTheme="minorEastAsia" w:hint="eastAsia"/>
                <w:sz w:val="28"/>
                <w:szCs w:val="28"/>
              </w:rPr>
              <w:t>人</w:t>
            </w:r>
            <w:r w:rsidRPr="00854FE1">
              <w:rPr>
                <w:rFonts w:asciiTheme="minorEastAsia" w:eastAsiaTheme="minorEastAsia" w:hAnsiTheme="minorEastAsia" w:hint="eastAsia"/>
                <w:sz w:val="28"/>
                <w:szCs w:val="28"/>
              </w:rPr>
              <w:t>人员</w:t>
            </w:r>
            <w:proofErr w:type="gramEnd"/>
            <w:r w:rsidRPr="00854FE1">
              <w:rPr>
                <w:rFonts w:asciiTheme="minorEastAsia" w:eastAsiaTheme="minorEastAsia" w:hAnsiTheme="minorEastAsia" w:hint="eastAsia"/>
                <w:sz w:val="28"/>
                <w:szCs w:val="28"/>
              </w:rPr>
              <w:t>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w:t>
            </w:r>
            <w:r w:rsidRPr="00854FE1">
              <w:rPr>
                <w:rFonts w:asciiTheme="minorEastAsia" w:eastAsiaTheme="minorEastAsia" w:hAnsiTheme="minorEastAsia" w:hint="eastAsia"/>
                <w:sz w:val="28"/>
                <w:szCs w:val="28"/>
              </w:rPr>
              <w:lastRenderedPageBreak/>
              <w:t>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83644B">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lastRenderedPageBreak/>
              <w:t>其它要求</w:t>
            </w:r>
          </w:p>
        </w:tc>
        <w:tc>
          <w:tcPr>
            <w:tcW w:w="7724" w:type="dxa"/>
            <w:tcBorders>
              <w:top w:val="single" w:sz="4" w:space="0" w:color="auto"/>
              <w:left w:val="single" w:sz="4" w:space="0" w:color="auto"/>
              <w:bottom w:val="single" w:sz="4" w:space="0" w:color="auto"/>
              <w:right w:val="single" w:sz="4" w:space="0" w:color="auto"/>
            </w:tcBorders>
          </w:tcPr>
          <w:p w:rsidR="0086365D" w:rsidRPr="00854FE1" w:rsidRDefault="0083644B"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w:t>
      </w:r>
      <w:r w:rsidRPr="00854FE1">
        <w:rPr>
          <w:rFonts w:asciiTheme="minorEastAsia" w:eastAsiaTheme="minorEastAsia" w:hAnsiTheme="minorEastAsia" w:hint="eastAsia"/>
          <w:sz w:val="28"/>
          <w:szCs w:val="28"/>
        </w:rPr>
        <w:lastRenderedPageBreak/>
        <w:t>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担由于</w:t>
      </w:r>
      <w:proofErr w:type="gramEnd"/>
      <w:r w:rsidRPr="00854FE1">
        <w:rPr>
          <w:rFonts w:asciiTheme="minorEastAsia" w:eastAsiaTheme="minorEastAsia" w:hAnsiTheme="minorEastAsia" w:hint="eastAsia"/>
          <w:sz w:val="28"/>
          <w:szCs w:val="28"/>
        </w:rPr>
        <w:t>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w:t>
      </w:r>
      <w:proofErr w:type="gramStart"/>
      <w:r w:rsidR="00A03AAD" w:rsidRPr="00854FE1">
        <w:rPr>
          <w:rFonts w:asciiTheme="minorEastAsia" w:eastAsiaTheme="minorEastAsia" w:hAnsiTheme="minorEastAsia" w:hint="eastAsia"/>
          <w:sz w:val="28"/>
          <w:szCs w:val="28"/>
        </w:rPr>
        <w:t>四侧用不</w:t>
      </w:r>
      <w:proofErr w:type="gramEnd"/>
      <w:r w:rsidR="00A03AAD" w:rsidRPr="00854FE1">
        <w:rPr>
          <w:rFonts w:asciiTheme="minorEastAsia" w:eastAsiaTheme="minorEastAsia" w:hAnsiTheme="minorEastAsia" w:hint="eastAsia"/>
          <w:sz w:val="28"/>
          <w:szCs w:val="28"/>
        </w:rPr>
        <w:t>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w:t>
      </w:r>
      <w:r w:rsidRPr="00854FE1">
        <w:rPr>
          <w:rFonts w:asciiTheme="minorEastAsia" w:eastAsiaTheme="minorEastAsia" w:hAnsiTheme="minorEastAsia" w:hint="eastAsia"/>
          <w:sz w:val="28"/>
          <w:szCs w:val="28"/>
        </w:rPr>
        <w:lastRenderedPageBreak/>
        <w:t>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w:t>
      </w:r>
      <w:proofErr w:type="gramStart"/>
      <w:r w:rsidR="00A03AAD" w:rsidRPr="00854FE1">
        <w:rPr>
          <w:rFonts w:asciiTheme="minorEastAsia" w:eastAsiaTheme="minorEastAsia" w:hAnsiTheme="minorEastAsia" w:hint="eastAsia"/>
          <w:sz w:val="28"/>
          <w:szCs w:val="28"/>
        </w:rPr>
        <w:t>质量保证金待一年</w:t>
      </w:r>
      <w:proofErr w:type="gramEnd"/>
      <w:r w:rsidR="00A03AAD" w:rsidRPr="00854FE1">
        <w:rPr>
          <w:rFonts w:asciiTheme="minorEastAsia" w:eastAsiaTheme="minorEastAsia" w:hAnsiTheme="minorEastAsia" w:hint="eastAsia"/>
          <w:sz w:val="28"/>
          <w:szCs w:val="28"/>
        </w:rPr>
        <w:t>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w:t>
      </w:r>
      <w:r w:rsidR="00A03AAD" w:rsidRPr="00854FE1">
        <w:rPr>
          <w:rFonts w:asciiTheme="minorEastAsia" w:eastAsiaTheme="minorEastAsia" w:hAnsiTheme="minorEastAsia" w:hint="eastAsia"/>
          <w:sz w:val="28"/>
          <w:szCs w:val="28"/>
        </w:rPr>
        <w:lastRenderedPageBreak/>
        <w:t>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w:t>
      </w:r>
      <w:proofErr w:type="gramStart"/>
      <w:r w:rsidR="00A03AAD" w:rsidRPr="00854FE1">
        <w:rPr>
          <w:rFonts w:asciiTheme="minorEastAsia" w:eastAsiaTheme="minorEastAsia" w:hAnsiTheme="minorEastAsia" w:hint="eastAsia"/>
          <w:sz w:val="28"/>
          <w:szCs w:val="28"/>
        </w:rPr>
        <w:t>下货物</w:t>
      </w:r>
      <w:proofErr w:type="gramEnd"/>
      <w:r w:rsidR="00A03AAD" w:rsidRPr="00854FE1">
        <w:rPr>
          <w:rFonts w:asciiTheme="minorEastAsia" w:eastAsiaTheme="minorEastAsia" w:hAnsiTheme="minorEastAsia" w:hint="eastAsia"/>
          <w:sz w:val="28"/>
          <w:szCs w:val="28"/>
        </w:rPr>
        <w:t>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w:t>
      </w:r>
      <w:proofErr w:type="gramStart"/>
      <w:r w:rsidR="00527B9E" w:rsidRPr="00854FE1">
        <w:rPr>
          <w:rFonts w:asciiTheme="minorEastAsia" w:eastAsiaTheme="minorEastAsia" w:hAnsiTheme="minorEastAsia" w:hint="eastAsia"/>
          <w:sz w:val="28"/>
          <w:szCs w:val="28"/>
        </w:rPr>
        <w:t>商</w:t>
      </w:r>
      <w:r w:rsidR="00A03AAD" w:rsidRPr="00854FE1">
        <w:rPr>
          <w:rFonts w:asciiTheme="minorEastAsia" w:eastAsiaTheme="minorEastAsia" w:hAnsiTheme="minorEastAsia" w:hint="eastAsia"/>
          <w:sz w:val="28"/>
          <w:szCs w:val="28"/>
        </w:rPr>
        <w:t>未能</w:t>
      </w:r>
      <w:proofErr w:type="gramEnd"/>
      <w:r w:rsidR="00A03AAD" w:rsidRPr="00854FE1">
        <w:rPr>
          <w:rFonts w:asciiTheme="minorEastAsia" w:eastAsiaTheme="minorEastAsia" w:hAnsiTheme="minorEastAsia" w:hint="eastAsia"/>
          <w:sz w:val="28"/>
          <w:szCs w:val="28"/>
        </w:rPr>
        <w:t>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w:t>
      </w:r>
      <w:proofErr w:type="gramStart"/>
      <w:r w:rsidRPr="00854FE1">
        <w:rPr>
          <w:rFonts w:asciiTheme="minorEastAsia" w:eastAsiaTheme="minorEastAsia" w:hAnsiTheme="minorEastAsia" w:hint="eastAsia"/>
          <w:sz w:val="28"/>
          <w:szCs w:val="28"/>
        </w:rPr>
        <w:t>作出</w:t>
      </w:r>
      <w:proofErr w:type="gramEnd"/>
      <w:r w:rsidRPr="00854FE1">
        <w:rPr>
          <w:rFonts w:asciiTheme="minorEastAsia" w:eastAsiaTheme="minorEastAsia" w:hAnsiTheme="minorEastAsia" w:hint="eastAsia"/>
          <w:sz w:val="28"/>
          <w:szCs w:val="28"/>
        </w:rPr>
        <w:t>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w:t>
      </w:r>
      <w:r w:rsidR="00CD6334" w:rsidRPr="00854FE1">
        <w:rPr>
          <w:rFonts w:asciiTheme="minorEastAsia" w:eastAsiaTheme="minorEastAsia" w:hAnsiTheme="minorEastAsia" w:hint="eastAsia"/>
          <w:sz w:val="28"/>
          <w:szCs w:val="28"/>
        </w:rPr>
        <w:lastRenderedPageBreak/>
        <w:t>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854FE1">
        <w:rPr>
          <w:rFonts w:asciiTheme="minorEastAsia" w:eastAsiaTheme="minorEastAsia" w:hAnsiTheme="minorEastAsia" w:hint="eastAsia"/>
          <w:sz w:val="28"/>
          <w:szCs w:val="28"/>
        </w:rPr>
        <w:t>赔偿费按迟交货</w:t>
      </w:r>
      <w:proofErr w:type="gramEnd"/>
      <w:r w:rsidRPr="00854FE1">
        <w:rPr>
          <w:rFonts w:asciiTheme="minorEastAsia" w:eastAsiaTheme="minorEastAsia" w:hAnsiTheme="minorEastAsia" w:hint="eastAsia"/>
          <w:sz w:val="28"/>
          <w:szCs w:val="28"/>
        </w:rPr>
        <w:t>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w:t>
      </w:r>
      <w:r w:rsidR="00A03AAD" w:rsidRPr="00854FE1">
        <w:rPr>
          <w:rFonts w:asciiTheme="minorEastAsia" w:eastAsiaTheme="minorEastAsia" w:hAnsiTheme="minorEastAsia" w:hint="eastAsia"/>
          <w:sz w:val="28"/>
          <w:szCs w:val="28"/>
        </w:rPr>
        <w:lastRenderedPageBreak/>
        <w:t>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575EF1">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575EF1">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lastRenderedPageBreak/>
        <w:t>评分索引表</w:t>
      </w:r>
    </w:p>
    <w:p w:rsidR="00100079" w:rsidRPr="00854FE1" w:rsidRDefault="00100079" w:rsidP="00575EF1">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51"/>
        <w:gridCol w:w="4819"/>
        <w:gridCol w:w="872"/>
      </w:tblGrid>
      <w:tr w:rsidR="00100079" w:rsidRPr="00854FE1" w:rsidTr="0010007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481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872"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100079" w:rsidRPr="00854FE1" w:rsidTr="00100079">
        <w:trPr>
          <w:trHeight w:val="1617"/>
          <w:jc w:val="center"/>
        </w:trPr>
        <w:tc>
          <w:tcPr>
            <w:tcW w:w="2518" w:type="dxa"/>
            <w:vMerge w:val="restart"/>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产品品牌、技术性能的先进性、实用性、完整性、可扩性及对招标文件技术规格的满足性（35分）</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人提供的</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产品品牌、技术、性能、功能情况，</w:t>
            </w:r>
            <w:r w:rsidRPr="00854FE1">
              <w:rPr>
                <w:rFonts w:asciiTheme="minorEastAsia" w:eastAsiaTheme="minorEastAsia" w:hAnsiTheme="minorEastAsia" w:hint="eastAsia"/>
                <w:sz w:val="24"/>
                <w:szCs w:val="24"/>
              </w:rPr>
              <w:t>评标小组</w:t>
            </w:r>
            <w:r w:rsidRPr="00854FE1">
              <w:rPr>
                <w:rFonts w:asciiTheme="minorEastAsia" w:eastAsiaTheme="minorEastAsia" w:hAnsiTheme="minorEastAsia"/>
                <w:sz w:val="24"/>
                <w:szCs w:val="24"/>
              </w:rPr>
              <w:t>比较打分，其中：</w:t>
            </w:r>
          </w:p>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基本满足</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文件要求：得</w:t>
            </w:r>
            <w:r w:rsidRPr="00854FE1">
              <w:rPr>
                <w:rFonts w:asciiTheme="minorEastAsia" w:eastAsiaTheme="minorEastAsia" w:hAnsiTheme="minorEastAsia" w:hint="eastAsia"/>
                <w:sz w:val="24"/>
                <w:szCs w:val="24"/>
              </w:rPr>
              <w:t>20</w:t>
            </w:r>
            <w:r w:rsidRPr="00854FE1">
              <w:rPr>
                <w:rFonts w:asciiTheme="minorEastAsia" w:eastAsiaTheme="minorEastAsia" w:hAnsiTheme="minorEastAsia"/>
                <w:sz w:val="24"/>
                <w:szCs w:val="24"/>
              </w:rPr>
              <w:t>分；</w:t>
            </w:r>
          </w:p>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高于</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文件要求的，酌情加：0</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低于</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文件要求的，酌情减：0</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91"/>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产品附件、备品备件及专用工具情况：0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40"/>
          <w:jc w:val="center"/>
        </w:trPr>
        <w:tc>
          <w:tcPr>
            <w:tcW w:w="2518" w:type="dxa"/>
            <w:vMerge w:val="restart"/>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18"/>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405"/>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50"/>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42"/>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720"/>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74"/>
          <w:jc w:val="center"/>
        </w:trPr>
        <w:tc>
          <w:tcPr>
            <w:tcW w:w="2518" w:type="dxa"/>
            <w:vMerge w:val="restart"/>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公司队伍技术力量、产品形象、销售业绩（近三年）、供货时间、优惠条件、标书制作质量（15分）</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93"/>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设备的品牌形象、产品成熟度、用户美誉度、相关行业测评资料、获得的各种证书、其他特殊要求因素（如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15"/>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15"/>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78"/>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58"/>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bl>
    <w:p w:rsidR="0034052E" w:rsidRPr="00854FE1" w:rsidRDefault="0034052E" w:rsidP="00575EF1">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575EF1">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lastRenderedPageBreak/>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575EF1">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575EF1">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w:t>
      </w:r>
      <w:proofErr w:type="gramStart"/>
      <w:r w:rsidRPr="00854FE1">
        <w:rPr>
          <w:rFonts w:asciiTheme="minorEastAsia" w:eastAsiaTheme="minorEastAsia" w:hAnsiTheme="minorEastAsia" w:hint="eastAsia"/>
          <w:sz w:val="36"/>
          <w:szCs w:val="36"/>
        </w:rPr>
        <w:t>标项</w:t>
      </w:r>
      <w:proofErr w:type="gramEnd"/>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proofErr w:type="gramStart"/>
      <w:r w:rsidRPr="00854FE1">
        <w:rPr>
          <w:rFonts w:asciiTheme="minorEastAsia" w:eastAsiaTheme="minorEastAsia" w:hAnsiTheme="minorEastAsia" w:hint="eastAsia"/>
          <w:b/>
          <w:spacing w:val="40"/>
          <w:sz w:val="84"/>
          <w:szCs w:val="84"/>
        </w:rPr>
        <w:t>务</w:t>
      </w:r>
      <w:proofErr w:type="gramEnd"/>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854FE1" w:rsidRDefault="00BC0D1F">
      <w:pPr>
        <w:spacing w:line="600" w:lineRule="exact"/>
        <w:ind w:right="532" w:firstLineChars="200" w:firstLine="720"/>
        <w:rPr>
          <w:rFonts w:asciiTheme="minorEastAsia" w:eastAsiaTheme="minorEastAsia" w:hAnsiTheme="minorEastAsia"/>
          <w:sz w:val="36"/>
          <w:szCs w:val="36"/>
        </w:rPr>
      </w:pP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lastRenderedPageBreak/>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w:t>
      </w:r>
      <w:proofErr w:type="gramStart"/>
      <w:r w:rsidR="00A13DB9" w:rsidRPr="00854FE1">
        <w:rPr>
          <w:rFonts w:asciiTheme="minorEastAsia" w:eastAsiaTheme="minorEastAsia" w:hAnsiTheme="minorEastAsia" w:hint="eastAsia"/>
          <w:sz w:val="30"/>
          <w:szCs w:val="30"/>
        </w:rPr>
        <w:t>含培训</w:t>
      </w:r>
      <w:proofErr w:type="gramEnd"/>
      <w:r w:rsidR="00A13DB9" w:rsidRPr="00854FE1">
        <w:rPr>
          <w:rFonts w:asciiTheme="minorEastAsia" w:eastAsiaTheme="minorEastAsia" w:hAnsiTheme="minorEastAsia" w:hint="eastAsia"/>
          <w:sz w:val="30"/>
          <w:szCs w:val="30"/>
        </w:rPr>
        <w:t>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、售后服务（</w:t>
      </w:r>
      <w:proofErr w:type="gramStart"/>
      <w:r w:rsidR="00A13DB9" w:rsidRPr="00854FE1">
        <w:rPr>
          <w:rFonts w:asciiTheme="minorEastAsia" w:eastAsiaTheme="minorEastAsia" w:hAnsiTheme="minorEastAsia" w:hint="eastAsia"/>
          <w:sz w:val="30"/>
          <w:szCs w:val="30"/>
        </w:rPr>
        <w:t>含服务</w:t>
      </w:r>
      <w:proofErr w:type="gramEnd"/>
      <w:r w:rsidR="00A13DB9" w:rsidRPr="00854FE1">
        <w:rPr>
          <w:rFonts w:asciiTheme="minorEastAsia" w:eastAsiaTheme="minorEastAsia" w:hAnsiTheme="minorEastAsia" w:hint="eastAsia"/>
          <w:sz w:val="30"/>
          <w:szCs w:val="30"/>
        </w:rPr>
        <w:t xml:space="preserve">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lastRenderedPageBreak/>
        <w:t>附件2：</w:t>
      </w:r>
    </w:p>
    <w:p w:rsidR="00BC0D1F" w:rsidRPr="00854FE1" w:rsidRDefault="00BC0D1F" w:rsidP="00575EF1">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BC0D1F" w:rsidRPr="00854FE1" w:rsidRDefault="00BC0D1F" w:rsidP="00575EF1">
      <w:pPr>
        <w:snapToGrid w:val="0"/>
        <w:spacing w:beforeLines="50" w:after="50" w:line="500" w:lineRule="exact"/>
        <w:jc w:val="center"/>
        <w:rPr>
          <w:rFonts w:asciiTheme="minorEastAsia" w:eastAsiaTheme="minorEastAsia" w:hAnsiTheme="minorEastAsia"/>
          <w:b/>
          <w:sz w:val="36"/>
          <w:szCs w:val="36"/>
        </w:rPr>
      </w:pP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w:t>
      </w:r>
      <w:proofErr w:type="gramStart"/>
      <w:r w:rsidRPr="00854FE1">
        <w:rPr>
          <w:rFonts w:asciiTheme="minorEastAsia" w:eastAsiaTheme="minorEastAsia" w:hAnsiTheme="minorEastAsia" w:hint="eastAsia"/>
          <w:sz w:val="24"/>
          <w:szCs w:val="24"/>
        </w:rPr>
        <w:t>己完全</w:t>
      </w:r>
      <w:proofErr w:type="gramEnd"/>
      <w:r w:rsidRPr="00854FE1">
        <w:rPr>
          <w:rFonts w:asciiTheme="minorEastAsia" w:eastAsiaTheme="minorEastAsia" w:hAnsiTheme="minorEastAsia" w:hint="eastAsia"/>
          <w:sz w:val="24"/>
          <w:szCs w:val="24"/>
        </w:rPr>
        <w:t>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854FE1">
        <w:rPr>
          <w:rFonts w:asciiTheme="minorEastAsia" w:eastAsiaTheme="minorEastAsia" w:hAnsiTheme="minorEastAsia" w:hint="eastAsia"/>
          <w:b/>
          <w:color w:val="FF0000"/>
          <w:sz w:val="24"/>
          <w:szCs w:val="24"/>
        </w:rPr>
        <w:t>90</w:t>
      </w:r>
      <w:r w:rsidRPr="00854FE1">
        <w:rPr>
          <w:rFonts w:asciiTheme="minorEastAsia" w:eastAsiaTheme="minorEastAsia" w:hAnsiTheme="minorEastAsia" w:hint="eastAsia"/>
          <w:b/>
          <w:sz w:val="24"/>
          <w:szCs w:val="24"/>
        </w:rPr>
        <w:t>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575EF1">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BC0D1F" w:rsidRPr="00854FE1" w:rsidRDefault="00BC0D1F" w:rsidP="00575EF1">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附件3：</w:t>
      </w:r>
    </w:p>
    <w:p w:rsidR="00BC0D1F" w:rsidRPr="00854FE1" w:rsidRDefault="00BC0D1F" w:rsidP="00575EF1">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BC0D1F" w:rsidRPr="00854FE1" w:rsidRDefault="00BC0D1F" w:rsidP="00575EF1">
      <w:pPr>
        <w:snapToGrid w:val="0"/>
        <w:spacing w:beforeLines="50" w:after="50"/>
        <w:jc w:val="center"/>
        <w:rPr>
          <w:rFonts w:asciiTheme="minorEastAsia" w:eastAsiaTheme="minorEastAsia" w:hAnsiTheme="minorEastAsia"/>
          <w:b/>
          <w:sz w:val="30"/>
          <w:szCs w:val="30"/>
        </w:rPr>
      </w:pPr>
    </w:p>
    <w:p w:rsidR="00956E47" w:rsidRPr="00854FE1" w:rsidRDefault="00956E47" w:rsidP="00956E47">
      <w:pPr>
        <w:spacing w:line="460" w:lineRule="exac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温州医科大学：</w:t>
      </w:r>
    </w:p>
    <w:p w:rsidR="00956E47" w:rsidRPr="00854FE1" w:rsidRDefault="00956E47" w:rsidP="00956E47">
      <w:pPr>
        <w:spacing w:line="460" w:lineRule="exact"/>
        <w:rPr>
          <w:rFonts w:asciiTheme="minorEastAsia" w:eastAsiaTheme="minorEastAsia" w:hAnsiTheme="minorEastAsia"/>
          <w:sz w:val="24"/>
          <w:szCs w:val="24"/>
          <w:u w:val="single"/>
        </w:rPr>
      </w:pPr>
    </w:p>
    <w:p w:rsidR="00956E47" w:rsidRPr="00854FE1" w:rsidRDefault="00956E47" w:rsidP="003E5DDF">
      <w:pPr>
        <w:spacing w:line="460" w:lineRule="exact"/>
        <w:ind w:firstLineChars="250" w:firstLine="600"/>
        <w:rPr>
          <w:rFonts w:asciiTheme="minorEastAsia" w:eastAsiaTheme="minorEastAsia" w:hAnsiTheme="minorEastAsia"/>
          <w:sz w:val="24"/>
          <w:szCs w:val="24"/>
        </w:rPr>
      </w:pP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（投标人全称）法定代表人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w:t>
      </w:r>
      <w:r w:rsidRPr="00854FE1">
        <w:rPr>
          <w:rFonts w:asciiTheme="minorEastAsia" w:eastAsiaTheme="minorEastAsia" w:hAnsiTheme="minorEastAsia" w:hint="eastAsia"/>
          <w:sz w:val="24"/>
          <w:szCs w:val="24"/>
          <w:u w:val="single"/>
        </w:rPr>
        <w:t xml:space="preserve">                （全权代表姓名）</w:t>
      </w:r>
      <w:r w:rsidRPr="00854FE1">
        <w:rPr>
          <w:rFonts w:asciiTheme="minorEastAsia" w:eastAsiaTheme="minorEastAsia" w:hAnsiTheme="minorEastAsia" w:hint="eastAsia"/>
          <w:sz w:val="24"/>
          <w:szCs w:val="24"/>
        </w:rPr>
        <w:t>为全权代表，参加贵处组织的（招标项目名称、采购编号、标段）的招标活动，全权代表我方处理招标活动中的一切事宜。</w:t>
      </w:r>
    </w:p>
    <w:p w:rsidR="00956E47" w:rsidRPr="00854FE1" w:rsidRDefault="00956E47" w:rsidP="00956E47">
      <w:pPr>
        <w:spacing w:line="460" w:lineRule="exact"/>
        <w:ind w:firstLine="2955"/>
        <w:rPr>
          <w:rFonts w:asciiTheme="minorEastAsia" w:eastAsiaTheme="minorEastAsia" w:hAnsiTheme="minorEastAsia"/>
          <w:sz w:val="24"/>
          <w:szCs w:val="24"/>
        </w:rPr>
      </w:pPr>
    </w:p>
    <w:p w:rsidR="00956E47" w:rsidRPr="00854FE1" w:rsidRDefault="00956E47" w:rsidP="00956E47">
      <w:pPr>
        <w:spacing w:line="460" w:lineRule="exact"/>
        <w:ind w:firstLine="295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w:t>
      </w:r>
    </w:p>
    <w:p w:rsidR="00956E47" w:rsidRPr="00854FE1" w:rsidRDefault="00956E47" w:rsidP="00D62225">
      <w:pPr>
        <w:spacing w:line="460" w:lineRule="exact"/>
        <w:ind w:firstLineChars="1750" w:firstLine="420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法定代表人 (签字)：</w:t>
      </w:r>
    </w:p>
    <w:p w:rsidR="00956E47" w:rsidRPr="00854FE1" w:rsidRDefault="00956E47" w:rsidP="00956E47">
      <w:pPr>
        <w:spacing w:line="460" w:lineRule="exact"/>
        <w:ind w:firstLine="295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投标人全称（公章）：</w:t>
      </w:r>
    </w:p>
    <w:p w:rsidR="00956E47" w:rsidRPr="00854FE1" w:rsidRDefault="00956E47" w:rsidP="00956E47">
      <w:pPr>
        <w:spacing w:line="460" w:lineRule="exact"/>
        <w:ind w:firstLine="295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日期：     年    月   日</w:t>
      </w: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460" w:lineRule="exac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附：</w:t>
      </w:r>
    </w:p>
    <w:p w:rsidR="00956E47" w:rsidRPr="00854FE1" w:rsidRDefault="00EC11FF" w:rsidP="003E5DDF">
      <w:pPr>
        <w:spacing w:line="460" w:lineRule="exact"/>
        <w:ind w:firstLineChars="100" w:firstLine="240"/>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854FE1">
        <w:rPr>
          <w:rFonts w:asciiTheme="minorEastAsia" w:eastAsiaTheme="minorEastAsia" w:hAnsiTheme="minorEastAsia" w:hint="eastAsia"/>
          <w:sz w:val="24"/>
          <w:szCs w:val="24"/>
        </w:rPr>
        <w:t>授权代表姓名：</w:t>
      </w:r>
      <w:r w:rsidR="00956E47" w:rsidRPr="00854FE1">
        <w:rPr>
          <w:rFonts w:asciiTheme="minorEastAsia" w:eastAsiaTheme="minorEastAsia" w:hAnsiTheme="minorEastAsia" w:hint="eastAsia"/>
          <w:sz w:val="24"/>
          <w:szCs w:val="24"/>
        </w:rPr>
        <w:t xml:space="preserve">                              </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职务：</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详细通讯地址：</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电话：</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传真：</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邮政编码:</w:t>
      </w: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460" w:lineRule="exact"/>
        <w:jc w:val="center"/>
        <w:rPr>
          <w:rFonts w:asciiTheme="minorEastAsia" w:eastAsiaTheme="minorEastAsia" w:hAnsiTheme="minorEastAsia"/>
          <w:b/>
          <w:bCs/>
          <w:sz w:val="24"/>
          <w:szCs w:val="24"/>
        </w:rPr>
      </w:pPr>
    </w:p>
    <w:p w:rsidR="00956E47" w:rsidRPr="00854FE1" w:rsidRDefault="00956E47" w:rsidP="00956E47">
      <w:pPr>
        <w:spacing w:line="460" w:lineRule="exact"/>
        <w:jc w:val="center"/>
        <w:rPr>
          <w:rFonts w:asciiTheme="minorEastAsia" w:eastAsiaTheme="minorEastAsia" w:hAnsiTheme="minorEastAsia"/>
          <w:b/>
          <w:bCs/>
          <w:sz w:val="24"/>
          <w:szCs w:val="24"/>
        </w:rPr>
      </w:pPr>
    </w:p>
    <w:p w:rsidR="00956E47" w:rsidRPr="00854FE1" w:rsidRDefault="00956E47" w:rsidP="00956E47">
      <w:pPr>
        <w:spacing w:line="460" w:lineRule="exact"/>
        <w:jc w:val="center"/>
        <w:rPr>
          <w:rFonts w:asciiTheme="minorEastAsia" w:eastAsiaTheme="minorEastAsia" w:hAnsiTheme="minorEastAsia"/>
          <w:b/>
          <w:bCs/>
          <w:sz w:val="24"/>
          <w:szCs w:val="24"/>
        </w:rPr>
      </w:pPr>
    </w:p>
    <w:p w:rsidR="00BC0D1F" w:rsidRPr="00854FE1" w:rsidRDefault="00BC0D1F" w:rsidP="00575EF1">
      <w:pPr>
        <w:snapToGrid w:val="0"/>
        <w:spacing w:beforeLines="50" w:after="50" w:line="360" w:lineRule="auto"/>
        <w:rPr>
          <w:rFonts w:asciiTheme="minorEastAsia" w:eastAsiaTheme="minorEastAsia" w:hAnsiTheme="minorEastAsia"/>
          <w:sz w:val="30"/>
          <w:szCs w:val="30"/>
          <w:u w:val="single"/>
        </w:rPr>
        <w:sectPr w:rsidR="00BC0D1F" w:rsidRPr="00854FE1" w:rsidSect="00B94097">
          <w:pgSz w:w="11906" w:h="16838"/>
          <w:pgMar w:top="1558" w:right="1531" w:bottom="468" w:left="1531" w:header="851" w:footer="851" w:gutter="0"/>
          <w:cols w:space="720"/>
          <w:docGrid w:linePitch="312"/>
        </w:sectPr>
      </w:pPr>
    </w:p>
    <w:p w:rsidR="00BC0D1F" w:rsidRPr="00854FE1" w:rsidRDefault="00BC0D1F" w:rsidP="00575EF1">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575EF1">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75EF1">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75EF1">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75EF1">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575EF1">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75EF1">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BC0D1F" w:rsidRPr="00854FE1">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r>
      <w:tr w:rsidR="00BC0D1F" w:rsidRPr="00854FE1">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ind w:left="43"/>
              <w:rPr>
                <w:rFonts w:asciiTheme="minorEastAsia" w:eastAsiaTheme="minorEastAsia" w:hAnsiTheme="minorEastAsia"/>
                <w:sz w:val="30"/>
                <w:szCs w:val="30"/>
              </w:rPr>
            </w:pPr>
          </w:p>
        </w:tc>
      </w:tr>
      <w:tr w:rsidR="00BC0D1F" w:rsidRPr="00854FE1">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75EF1">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：▲没有填写此表视为</w:t>
      </w:r>
      <w:proofErr w:type="gramStart"/>
      <w:r w:rsidRPr="00854FE1">
        <w:rPr>
          <w:rFonts w:asciiTheme="minorEastAsia" w:eastAsiaTheme="minorEastAsia" w:hAnsiTheme="minorEastAsia"/>
          <w:sz w:val="30"/>
          <w:szCs w:val="30"/>
        </w:rPr>
        <w:t>完全响应</w:t>
      </w:r>
      <w:proofErr w:type="gramEnd"/>
      <w:r w:rsidRPr="00854FE1">
        <w:rPr>
          <w:rFonts w:asciiTheme="minorEastAsia" w:eastAsiaTheme="minorEastAsia" w:hAnsiTheme="minorEastAsia" w:hint="eastAsia"/>
          <w:sz w:val="30"/>
          <w:szCs w:val="30"/>
        </w:rPr>
        <w:t>招标</w:t>
      </w:r>
      <w:r w:rsidRPr="00854FE1">
        <w:rPr>
          <w:rFonts w:asciiTheme="minorEastAsia" w:eastAsiaTheme="minorEastAsia" w:hAnsiTheme="minorEastAsia"/>
          <w:sz w:val="30"/>
          <w:szCs w:val="30"/>
        </w:rPr>
        <w:t>文件要求</w:t>
      </w:r>
      <w:r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575EF1">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575EF1">
      <w:pPr>
        <w:snapToGrid w:val="0"/>
        <w:spacing w:before="50" w:afterLines="50"/>
        <w:jc w:val="left"/>
        <w:rPr>
          <w:rFonts w:asciiTheme="minorEastAsia" w:eastAsiaTheme="minorEastAsia" w:hAnsiTheme="minorEastAsia"/>
          <w:sz w:val="30"/>
          <w:szCs w:val="30"/>
        </w:rPr>
      </w:pPr>
    </w:p>
    <w:p w:rsidR="00500AAC" w:rsidRPr="00854FE1" w:rsidRDefault="00BC0D1F" w:rsidP="00575EF1">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lastRenderedPageBreak/>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575EF1">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proofErr w:type="gramStart"/>
      <w:r w:rsidRPr="00854FE1">
        <w:rPr>
          <w:rFonts w:asciiTheme="minorEastAsia" w:eastAsiaTheme="minorEastAsia" w:hAnsiTheme="minorEastAsia"/>
          <w:sz w:val="24"/>
        </w:rPr>
        <w:t>日签署</w:t>
      </w:r>
      <w:proofErr w:type="gramEnd"/>
      <w:r w:rsidRPr="00854FE1">
        <w:rPr>
          <w:rFonts w:asciiTheme="minorEastAsia" w:eastAsiaTheme="minorEastAsia" w:hAnsiTheme="minorEastAsia"/>
          <w:sz w:val="24"/>
        </w:rPr>
        <w:t>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lastRenderedPageBreak/>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575EF1">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80" w:lineRule="exact"/>
        <w:ind w:firstLineChars="2000" w:firstLine="6000"/>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承诺投标供应商全称（公章）：</w:t>
      </w:r>
      <w:r w:rsidRPr="00854FE1">
        <w:rPr>
          <w:rFonts w:asciiTheme="minorEastAsia" w:eastAsiaTheme="minorEastAsia" w:hAnsiTheme="minorEastAsia"/>
          <w:sz w:val="30"/>
          <w:szCs w:val="30"/>
        </w:rPr>
        <w:t xml:space="preserve"> </w:t>
      </w: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日</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期：</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书；如投标时未及时提供“（附件6-1）原厂商授权函或售后服务承诺函”，则必须提供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575EF1">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w:t>
      </w:r>
      <w:proofErr w:type="gramStart"/>
      <w:r w:rsidRPr="00854FE1">
        <w:rPr>
          <w:rFonts w:asciiTheme="minorEastAsia" w:eastAsiaTheme="minorEastAsia" w:hAnsiTheme="minorEastAsia" w:hint="eastAsia"/>
          <w:sz w:val="30"/>
          <w:szCs w:val="30"/>
        </w:rPr>
        <w:t>自承诺</w:t>
      </w:r>
      <w:proofErr w:type="gramEnd"/>
      <w:r w:rsidRPr="00854FE1">
        <w:rPr>
          <w:rFonts w:asciiTheme="minorEastAsia" w:eastAsiaTheme="minorEastAsia" w:hAnsiTheme="minorEastAsia" w:hint="eastAsia"/>
          <w:sz w:val="30"/>
          <w:szCs w:val="30"/>
        </w:rPr>
        <w:t>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w:t>
      </w:r>
      <w:proofErr w:type="gramStart"/>
      <w:r w:rsidRPr="00854FE1">
        <w:rPr>
          <w:rFonts w:asciiTheme="minorEastAsia" w:eastAsiaTheme="minorEastAsia" w:hAnsiTheme="minorEastAsia" w:hint="eastAsia"/>
          <w:sz w:val="30"/>
          <w:szCs w:val="30"/>
        </w:rPr>
        <w:t>本承诺</w:t>
      </w:r>
      <w:proofErr w:type="gramEnd"/>
      <w:r w:rsidRPr="00854FE1">
        <w:rPr>
          <w:rFonts w:asciiTheme="minorEastAsia" w:eastAsiaTheme="minorEastAsia" w:hAnsiTheme="minorEastAsia" w:hint="eastAsia"/>
          <w:sz w:val="30"/>
          <w:szCs w:val="30"/>
        </w:rPr>
        <w:t>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575EF1">
      <w:pPr>
        <w:snapToGrid w:val="0"/>
        <w:spacing w:beforeLines="50" w:after="50" w:line="480" w:lineRule="auto"/>
        <w:rPr>
          <w:rFonts w:asciiTheme="minorEastAsia" w:eastAsiaTheme="minorEastAsia" w:hAnsiTheme="minorEastAsia"/>
          <w:sz w:val="30"/>
          <w:szCs w:val="30"/>
        </w:rPr>
      </w:pPr>
    </w:p>
    <w:p w:rsidR="008107E0" w:rsidRPr="00854FE1" w:rsidRDefault="008107E0" w:rsidP="00575EF1">
      <w:pPr>
        <w:snapToGrid w:val="0"/>
        <w:spacing w:beforeLines="50" w:after="50" w:line="480" w:lineRule="auto"/>
        <w:rPr>
          <w:rFonts w:asciiTheme="minorEastAsia" w:eastAsiaTheme="minorEastAsia" w:hAnsiTheme="minorEastAsia"/>
          <w:sz w:val="30"/>
          <w:szCs w:val="30"/>
        </w:rPr>
      </w:pPr>
    </w:p>
    <w:p w:rsidR="008107E0" w:rsidRPr="00854FE1" w:rsidRDefault="008107E0" w:rsidP="00575EF1">
      <w:pPr>
        <w:snapToGrid w:val="0"/>
        <w:spacing w:beforeLines="50" w:after="50" w:line="480" w:lineRule="auto"/>
        <w:rPr>
          <w:rFonts w:asciiTheme="minorEastAsia" w:eastAsiaTheme="minorEastAsia" w:hAnsiTheme="minorEastAsia"/>
          <w:sz w:val="30"/>
          <w:szCs w:val="30"/>
        </w:rPr>
      </w:pPr>
    </w:p>
    <w:p w:rsidR="007D3443" w:rsidRPr="00854FE1" w:rsidRDefault="007D3443" w:rsidP="00575EF1">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575EF1">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575EF1">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产地</w:t>
            </w: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bl>
    <w:p w:rsidR="007D3443" w:rsidRPr="00854FE1" w:rsidRDefault="007D3443" w:rsidP="00575EF1">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D62225" w:rsidRPr="00854FE1" w:rsidRDefault="00D62225" w:rsidP="007D3443">
      <w:pPr>
        <w:snapToGrid w:val="0"/>
        <w:spacing w:before="50" w:after="50"/>
        <w:rPr>
          <w:rFonts w:asciiTheme="minorEastAsia" w:eastAsiaTheme="minorEastAsia" w:hAnsiTheme="minorEastAsia"/>
          <w:spacing w:val="20"/>
          <w:sz w:val="30"/>
          <w:szCs w:val="30"/>
        </w:rPr>
      </w:pPr>
    </w:p>
    <w:p w:rsidR="00527B9E" w:rsidRPr="00854FE1" w:rsidRDefault="00527B9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575EF1">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575EF1">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83644B" w:rsidRDefault="007D3443" w:rsidP="001D5438">
      <w:pPr>
        <w:spacing w:line="380" w:lineRule="exact"/>
        <w:rPr>
          <w:rFonts w:asciiTheme="minorEastAsia" w:eastAsiaTheme="minorEastAsia" w:hAnsiTheme="minorEastAsia" w:cs="Arial"/>
          <w:bCs/>
          <w:sz w:val="28"/>
          <w:szCs w:val="28"/>
        </w:rPr>
      </w:pPr>
      <w:r w:rsidRPr="0083644B">
        <w:rPr>
          <w:rFonts w:asciiTheme="minorEastAsia" w:eastAsiaTheme="minorEastAsia" w:hAnsiTheme="minorEastAsia" w:cs="Arial"/>
          <w:bCs/>
          <w:sz w:val="28"/>
          <w:szCs w:val="28"/>
        </w:rPr>
        <w:t>注：</w:t>
      </w:r>
      <w:r w:rsidR="001D5438" w:rsidRPr="0083644B">
        <w:rPr>
          <w:rFonts w:asciiTheme="minorEastAsia" w:eastAsiaTheme="minorEastAsia" w:hAnsiTheme="minorEastAsia" w:cs="Arial"/>
          <w:bCs/>
          <w:sz w:val="28"/>
          <w:szCs w:val="28"/>
        </w:rPr>
        <w:t xml:space="preserve"> 1</w:t>
      </w:r>
      <w:r w:rsidR="001D5438" w:rsidRPr="0083644B">
        <w:rPr>
          <w:rFonts w:asciiTheme="minorEastAsia" w:eastAsiaTheme="minorEastAsia" w:hAnsiTheme="minorEastAsia" w:cs="Arial" w:hint="eastAsia"/>
          <w:bCs/>
          <w:sz w:val="28"/>
          <w:szCs w:val="28"/>
        </w:rPr>
        <w:t>、</w:t>
      </w:r>
      <w:r w:rsidR="001D5438" w:rsidRPr="0083644B">
        <w:rPr>
          <w:rFonts w:asciiTheme="minorEastAsia" w:eastAsiaTheme="minorEastAsia" w:hAnsiTheme="minorEastAsia" w:cs="Arial"/>
          <w:bCs/>
          <w:sz w:val="28"/>
          <w:szCs w:val="28"/>
        </w:rPr>
        <w:t>▲没有填写此表视为</w:t>
      </w:r>
      <w:proofErr w:type="gramStart"/>
      <w:r w:rsidR="001D5438" w:rsidRPr="0083644B">
        <w:rPr>
          <w:rFonts w:asciiTheme="minorEastAsia" w:eastAsiaTheme="minorEastAsia" w:hAnsiTheme="minorEastAsia" w:cs="Arial"/>
          <w:bCs/>
          <w:sz w:val="28"/>
          <w:szCs w:val="28"/>
        </w:rPr>
        <w:t>完全响应</w:t>
      </w:r>
      <w:proofErr w:type="gramEnd"/>
      <w:r w:rsidR="001D5438" w:rsidRPr="0083644B">
        <w:rPr>
          <w:rFonts w:asciiTheme="minorEastAsia" w:eastAsiaTheme="minorEastAsia" w:hAnsiTheme="minorEastAsia" w:cs="Arial" w:hint="eastAsia"/>
          <w:bCs/>
          <w:sz w:val="28"/>
          <w:szCs w:val="28"/>
        </w:rPr>
        <w:t>招标</w:t>
      </w:r>
      <w:r w:rsidR="001D5438" w:rsidRPr="0083644B">
        <w:rPr>
          <w:rFonts w:asciiTheme="minorEastAsia" w:eastAsiaTheme="minorEastAsia" w:hAnsiTheme="minorEastAsia" w:cs="Arial"/>
          <w:bCs/>
          <w:sz w:val="28"/>
          <w:szCs w:val="28"/>
        </w:rPr>
        <w:t>文件要求；</w:t>
      </w:r>
    </w:p>
    <w:p w:rsidR="001D5438" w:rsidRPr="0083644B" w:rsidRDefault="001D5438" w:rsidP="0083644B">
      <w:pPr>
        <w:pStyle w:val="34"/>
        <w:ind w:firstLineChars="250" w:firstLine="700"/>
        <w:rPr>
          <w:rFonts w:asciiTheme="minorEastAsia" w:eastAsiaTheme="minorEastAsia" w:hAnsiTheme="minorEastAsia"/>
          <w:b w:val="0"/>
          <w:sz w:val="28"/>
          <w:szCs w:val="28"/>
        </w:rPr>
      </w:pPr>
      <w:r w:rsidRPr="0083644B">
        <w:rPr>
          <w:rFonts w:asciiTheme="minorEastAsia" w:eastAsiaTheme="minorEastAsia" w:hAnsiTheme="minorEastAsia" w:cs="Arial"/>
          <w:b w:val="0"/>
          <w:sz w:val="28"/>
          <w:szCs w:val="28"/>
        </w:rPr>
        <w:t>2</w:t>
      </w:r>
      <w:r w:rsidRPr="0083644B">
        <w:rPr>
          <w:rFonts w:asciiTheme="minorEastAsia" w:eastAsiaTheme="minorEastAsia" w:hAnsiTheme="minorEastAsia" w:cs="Arial" w:hint="eastAsia"/>
          <w:b w:val="0"/>
          <w:sz w:val="28"/>
          <w:szCs w:val="28"/>
        </w:rPr>
        <w:t xml:space="preserve">、 </w:t>
      </w:r>
      <w:r w:rsidRPr="0083644B">
        <w:rPr>
          <w:rFonts w:asciiTheme="minorEastAsia" w:eastAsiaTheme="minorEastAsia" w:hAnsiTheme="minorEastAsia" w:cs="Arial"/>
          <w:b w:val="0"/>
          <w:sz w:val="28"/>
          <w:szCs w:val="28"/>
        </w:rPr>
        <w:t>如出现偏离，投标人务必如实填写此表，</w:t>
      </w:r>
      <w:r w:rsidRPr="0083644B">
        <w:rPr>
          <w:rFonts w:asciiTheme="minorEastAsia" w:eastAsiaTheme="minorEastAsia" w:hAnsiTheme="minorEastAsia" w:cs="Arial" w:hint="eastAsia"/>
          <w:b w:val="0"/>
          <w:sz w:val="28"/>
          <w:szCs w:val="28"/>
        </w:rPr>
        <w:t>“投标文件响应”</w:t>
      </w:r>
      <w:proofErr w:type="gramStart"/>
      <w:r w:rsidRPr="0083644B">
        <w:rPr>
          <w:rFonts w:asciiTheme="minorEastAsia" w:eastAsiaTheme="minorEastAsia" w:hAnsiTheme="minorEastAsia" w:cs="Arial"/>
          <w:b w:val="0"/>
          <w:sz w:val="28"/>
          <w:szCs w:val="28"/>
        </w:rPr>
        <w:t>栏不得</w:t>
      </w:r>
      <w:proofErr w:type="gramEnd"/>
      <w:r w:rsidRPr="0083644B">
        <w:rPr>
          <w:rFonts w:asciiTheme="minorEastAsia" w:eastAsiaTheme="minorEastAsia" w:hAnsiTheme="minorEastAsia" w:cs="Arial"/>
          <w:b w:val="0"/>
          <w:sz w:val="28"/>
          <w:szCs w:val="28"/>
        </w:rPr>
        <w:t>复制粘贴，所投产品必须对照</w:t>
      </w:r>
      <w:r w:rsidRPr="0083644B">
        <w:rPr>
          <w:rFonts w:asciiTheme="minorEastAsia" w:eastAsiaTheme="minorEastAsia" w:hAnsiTheme="minorEastAsia" w:cs="Arial" w:hint="eastAsia"/>
          <w:b w:val="0"/>
          <w:sz w:val="28"/>
          <w:szCs w:val="28"/>
        </w:rPr>
        <w:t>招标</w:t>
      </w:r>
      <w:r w:rsidRPr="0083644B">
        <w:rPr>
          <w:rFonts w:asciiTheme="minorEastAsia" w:eastAsiaTheme="minorEastAsia" w:hAnsiTheme="minorEastAsia" w:cs="Arial"/>
          <w:b w:val="0"/>
          <w:sz w:val="28"/>
          <w:szCs w:val="28"/>
        </w:rPr>
        <w:t>文件</w:t>
      </w:r>
      <w:r w:rsidRPr="0083644B">
        <w:rPr>
          <w:rFonts w:asciiTheme="minorEastAsia" w:eastAsiaTheme="minorEastAsia" w:hAnsiTheme="minorEastAsia" w:cs="Arial" w:hint="eastAsia"/>
          <w:b w:val="0"/>
          <w:sz w:val="28"/>
          <w:szCs w:val="28"/>
        </w:rPr>
        <w:t>技术</w:t>
      </w:r>
      <w:r w:rsidRPr="0083644B">
        <w:rPr>
          <w:rFonts w:asciiTheme="minorEastAsia" w:eastAsiaTheme="minorEastAsia" w:hAnsiTheme="minorEastAsia" w:cs="Arial"/>
          <w:b w:val="0"/>
          <w:sz w:val="28"/>
          <w:szCs w:val="28"/>
        </w:rPr>
        <w:t>要求详细填写说明，否则存在的风险由投标人自行承担；</w:t>
      </w:r>
    </w:p>
    <w:p w:rsidR="007D3443" w:rsidRPr="0083644B" w:rsidRDefault="001D5438" w:rsidP="0083644B">
      <w:pPr>
        <w:pStyle w:val="34"/>
        <w:ind w:firstLineChars="250" w:firstLine="700"/>
        <w:rPr>
          <w:rFonts w:asciiTheme="minorEastAsia" w:eastAsiaTheme="minorEastAsia" w:hAnsiTheme="minorEastAsia"/>
          <w:b w:val="0"/>
          <w:sz w:val="28"/>
          <w:szCs w:val="28"/>
        </w:rPr>
      </w:pPr>
      <w:r w:rsidRPr="0083644B">
        <w:rPr>
          <w:rFonts w:asciiTheme="minorEastAsia" w:eastAsiaTheme="minorEastAsia" w:hAnsiTheme="minorEastAsia" w:hint="eastAsia"/>
          <w:b w:val="0"/>
          <w:sz w:val="28"/>
          <w:szCs w:val="28"/>
        </w:rPr>
        <w:t>3、</w:t>
      </w:r>
      <w:r w:rsidR="007D3443" w:rsidRPr="0083644B">
        <w:rPr>
          <w:rFonts w:asciiTheme="minorEastAsia" w:eastAsiaTheme="minorEastAsia" w:hAnsiTheme="minorEastAsia"/>
          <w:b w:val="0"/>
          <w:sz w:val="28"/>
          <w:szCs w:val="28"/>
        </w:rPr>
        <w:t>投标人应根据投标设备的性能指标、对照招标文件要求在“</w:t>
      </w:r>
      <w:r w:rsidR="001B5F52" w:rsidRPr="0083644B">
        <w:rPr>
          <w:rFonts w:asciiTheme="minorEastAsia" w:eastAsiaTheme="minorEastAsia" w:hAnsiTheme="minorEastAsia" w:hint="eastAsia"/>
          <w:b w:val="0"/>
          <w:sz w:val="28"/>
          <w:szCs w:val="28"/>
        </w:rPr>
        <w:t>是否偏离</w:t>
      </w:r>
      <w:r w:rsidR="007D3443" w:rsidRPr="0083644B">
        <w:rPr>
          <w:rFonts w:asciiTheme="minorEastAsia" w:eastAsiaTheme="minorEastAsia" w:hAnsiTheme="minorEastAsia"/>
          <w:b w:val="0"/>
          <w:sz w:val="28"/>
          <w:szCs w:val="28"/>
        </w:rPr>
        <w:t>”栏注明“正偏离”、“负偏离”或“无偏离”</w:t>
      </w:r>
      <w:r w:rsidR="001B5F52" w:rsidRPr="0083644B">
        <w:rPr>
          <w:rFonts w:asciiTheme="minorEastAsia" w:eastAsiaTheme="minorEastAsia" w:hAnsiTheme="minorEastAsia" w:hint="eastAsia"/>
          <w:b w:val="0"/>
          <w:sz w:val="28"/>
          <w:szCs w:val="28"/>
        </w:rPr>
        <w:t>，并在“偏离情况说明”栏中对“正偏离”或“负偏离”</w:t>
      </w:r>
      <w:proofErr w:type="gramStart"/>
      <w:r w:rsidR="001B5F52" w:rsidRPr="0083644B">
        <w:rPr>
          <w:rFonts w:asciiTheme="minorEastAsia" w:eastAsiaTheme="minorEastAsia" w:hAnsiTheme="minorEastAsia" w:hint="eastAsia"/>
          <w:b w:val="0"/>
          <w:sz w:val="28"/>
          <w:szCs w:val="28"/>
        </w:rPr>
        <w:t>作出</w:t>
      </w:r>
      <w:proofErr w:type="gramEnd"/>
      <w:r w:rsidR="001B5F52" w:rsidRPr="0083644B">
        <w:rPr>
          <w:rFonts w:asciiTheme="minorEastAsia" w:eastAsiaTheme="minorEastAsia" w:hAnsiTheme="minorEastAsia" w:hint="eastAsia"/>
          <w:b w:val="0"/>
          <w:sz w:val="28"/>
          <w:szCs w:val="28"/>
        </w:rPr>
        <w:t>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575EF1">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575EF1">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575EF1">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575EF1">
      <w:pPr>
        <w:snapToGrid w:val="0"/>
        <w:spacing w:beforeLines="50" w:after="50"/>
        <w:jc w:val="center"/>
        <w:rPr>
          <w:rFonts w:asciiTheme="minorEastAsia" w:eastAsiaTheme="minorEastAsia" w:hAnsiTheme="minorEastAsia"/>
          <w:sz w:val="30"/>
          <w:szCs w:val="30"/>
        </w:rPr>
      </w:pPr>
    </w:p>
    <w:p w:rsidR="007D3443" w:rsidRPr="00854FE1" w:rsidRDefault="007D3443" w:rsidP="00575EF1">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75EF1">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75EF1">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75EF1">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75EF1">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75EF1">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75EF1">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75EF1">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75EF1">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75EF1">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75EF1">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75EF1">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75EF1">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575EF1">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575EF1">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w:t>
      </w:r>
      <w:proofErr w:type="gramStart"/>
      <w:r w:rsidRPr="00854FE1">
        <w:rPr>
          <w:rFonts w:asciiTheme="minorEastAsia" w:eastAsiaTheme="minorEastAsia" w:hAnsiTheme="minorEastAsia" w:hint="eastAsia"/>
          <w:sz w:val="36"/>
          <w:szCs w:val="36"/>
        </w:rPr>
        <w:t>标项</w:t>
      </w:r>
      <w:proofErr w:type="gramEnd"/>
      <w:r w:rsidRPr="00854FE1">
        <w:rPr>
          <w:rFonts w:asciiTheme="minorEastAsia" w:eastAsiaTheme="minorEastAsia" w:hAnsiTheme="minorEastAsia" w:hint="eastAsia"/>
          <w:sz w:val="36"/>
          <w:szCs w:val="36"/>
        </w:rPr>
        <w:t>*）</w:t>
      </w:r>
    </w:p>
    <w:p w:rsidR="001D5438" w:rsidRPr="00854FE1" w:rsidRDefault="001D5438" w:rsidP="00575EF1">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jc w:val="center"/>
        <w:rPr>
          <w:rFonts w:asciiTheme="minorEastAsia" w:eastAsiaTheme="minorEastAsia" w:hAnsiTheme="minorEastAsia"/>
          <w:sz w:val="36"/>
          <w:szCs w:val="36"/>
        </w:rPr>
      </w:pP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lastRenderedPageBreak/>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注: </w:t>
      </w:r>
      <w:r w:rsidRPr="0083644B">
        <w:rPr>
          <w:rFonts w:asciiTheme="minorEastAsia" w:eastAsiaTheme="minorEastAsia" w:hAnsiTheme="minorEastAsia" w:hint="eastAsia"/>
          <w:b/>
          <w:sz w:val="30"/>
          <w:szCs w:val="30"/>
        </w:rPr>
        <w:t>1、此表报价单不得涂改，请按规定</w:t>
      </w:r>
      <w:r w:rsidR="003757B1" w:rsidRPr="0083644B">
        <w:rPr>
          <w:rFonts w:asciiTheme="minorEastAsia" w:eastAsiaTheme="minorEastAsia" w:hAnsiTheme="minorEastAsia" w:hint="eastAsia"/>
          <w:b/>
          <w:sz w:val="30"/>
          <w:szCs w:val="30"/>
        </w:rPr>
        <w:t>格式</w:t>
      </w:r>
      <w:r w:rsidRPr="0083644B">
        <w:rPr>
          <w:rFonts w:asciiTheme="minorEastAsia" w:eastAsiaTheme="minorEastAsia" w:hAnsiTheme="minorEastAsia" w:hint="eastAsia"/>
          <w:b/>
          <w:sz w:val="30"/>
          <w:szCs w:val="30"/>
        </w:rPr>
        <w:t>填报</w:t>
      </w:r>
      <w:r w:rsidR="000E2CAF" w:rsidRPr="0083644B">
        <w:rPr>
          <w:rFonts w:asciiTheme="minorEastAsia" w:eastAsiaTheme="minorEastAsia" w:hAnsiTheme="minorEastAsia" w:hint="eastAsia"/>
          <w:b/>
          <w:sz w:val="30"/>
          <w:szCs w:val="30"/>
        </w:rPr>
        <w:t>，否则可能导致报价无效</w:t>
      </w:r>
      <w:r w:rsidRPr="0083644B">
        <w:rPr>
          <w:rFonts w:asciiTheme="minorEastAsia" w:eastAsiaTheme="minorEastAsia" w:hAnsiTheme="minorEastAsia" w:hint="eastAsia"/>
          <w:b/>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432" w:rsidRDefault="00597432">
      <w:r>
        <w:separator/>
      </w:r>
    </w:p>
  </w:endnote>
  <w:endnote w:type="continuationSeparator" w:id="0">
    <w:p w:rsidR="00597432" w:rsidRDefault="005974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C11FF">
    <w:pPr>
      <w:pStyle w:val="afe"/>
      <w:jc w:val="right"/>
    </w:pPr>
    <w:fldSimple w:instr=" PAGE   \* MERGEFORMAT ">
      <w:r w:rsidR="00575EF1" w:rsidRPr="00575EF1">
        <w:rPr>
          <w:noProof/>
          <w:lang w:val="zh-CN"/>
        </w:rPr>
        <w:t>26</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C11FF">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C11FF">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575EF1">
      <w:rPr>
        <w:rStyle w:val="aff2"/>
        <w:noProof/>
      </w:rPr>
      <w:t>44</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C11FF">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C11FF">
    <w:pPr>
      <w:pStyle w:val="afe"/>
      <w:ind w:firstLineChars="100" w:firstLine="180"/>
      <w:jc w:val="right"/>
    </w:pPr>
    <w:r>
      <w:fldChar w:fldCharType="begin"/>
    </w:r>
    <w:r w:rsidR="009B0CCD">
      <w:rPr>
        <w:rStyle w:val="aff2"/>
      </w:rPr>
      <w:instrText xml:space="preserve"> PAGE </w:instrText>
    </w:r>
    <w:r>
      <w:fldChar w:fldCharType="separate"/>
    </w:r>
    <w:r w:rsidR="00575EF1">
      <w:rPr>
        <w:rStyle w:val="aff2"/>
        <w:noProof/>
      </w:rPr>
      <w:t>53</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EC11FF">
      <w:fldChar w:fldCharType="begin"/>
    </w:r>
    <w:r>
      <w:rPr>
        <w:rStyle w:val="aff2"/>
      </w:rPr>
      <w:instrText xml:space="preserve"> PAGE </w:instrText>
    </w:r>
    <w:r w:rsidR="00EC11FF">
      <w:fldChar w:fldCharType="separate"/>
    </w:r>
    <w:r w:rsidR="00575EF1">
      <w:rPr>
        <w:rStyle w:val="aff2"/>
        <w:noProof/>
      </w:rPr>
      <w:t>54</w:t>
    </w:r>
    <w:r w:rsidR="00EC11FF">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C11FF">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EC11FF">
      <w:rPr>
        <w:rFonts w:ascii="宋体" w:hAnsi="宋体"/>
        <w:sz w:val="28"/>
        <w:szCs w:val="28"/>
      </w:rPr>
      <w:fldChar w:fldCharType="begin"/>
    </w:r>
    <w:r>
      <w:rPr>
        <w:rStyle w:val="aff2"/>
        <w:rFonts w:ascii="宋体" w:hAnsi="宋体"/>
        <w:sz w:val="28"/>
        <w:szCs w:val="28"/>
      </w:rPr>
      <w:instrText xml:space="preserve">PAGE  </w:instrText>
    </w:r>
    <w:r w:rsidR="00EC11FF">
      <w:rPr>
        <w:rFonts w:ascii="宋体" w:hAnsi="宋体"/>
        <w:sz w:val="28"/>
        <w:szCs w:val="28"/>
      </w:rPr>
      <w:fldChar w:fldCharType="separate"/>
    </w:r>
    <w:r w:rsidR="00575EF1">
      <w:rPr>
        <w:rStyle w:val="aff2"/>
        <w:rFonts w:ascii="宋体" w:hAnsi="宋体"/>
        <w:noProof/>
        <w:sz w:val="28"/>
        <w:szCs w:val="28"/>
      </w:rPr>
      <w:t>55</w:t>
    </w:r>
    <w:r w:rsidR="00EC11FF">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432" w:rsidRDefault="00597432">
      <w:r>
        <w:separator/>
      </w:r>
    </w:p>
  </w:footnote>
  <w:footnote w:type="continuationSeparator" w:id="0">
    <w:p w:rsidR="00597432" w:rsidRDefault="00597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446C"/>
    <w:rsid w:val="002C271D"/>
    <w:rsid w:val="002C2DA2"/>
    <w:rsid w:val="002C3D20"/>
    <w:rsid w:val="002C4587"/>
    <w:rsid w:val="002D0894"/>
    <w:rsid w:val="002D093C"/>
    <w:rsid w:val="002D4775"/>
    <w:rsid w:val="002D4898"/>
    <w:rsid w:val="002E0CB6"/>
    <w:rsid w:val="002E16BF"/>
    <w:rsid w:val="002E37DD"/>
    <w:rsid w:val="002E3B5F"/>
    <w:rsid w:val="002E509E"/>
    <w:rsid w:val="002F5132"/>
    <w:rsid w:val="00303DD2"/>
    <w:rsid w:val="00304968"/>
    <w:rsid w:val="00304974"/>
    <w:rsid w:val="0031136E"/>
    <w:rsid w:val="00311594"/>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21E5B"/>
    <w:rsid w:val="00422904"/>
    <w:rsid w:val="0042382B"/>
    <w:rsid w:val="00432D5C"/>
    <w:rsid w:val="00442746"/>
    <w:rsid w:val="00445479"/>
    <w:rsid w:val="00445488"/>
    <w:rsid w:val="00451D2C"/>
    <w:rsid w:val="00454BFF"/>
    <w:rsid w:val="0045740D"/>
    <w:rsid w:val="004766B0"/>
    <w:rsid w:val="004841F5"/>
    <w:rsid w:val="00484499"/>
    <w:rsid w:val="00485723"/>
    <w:rsid w:val="00490EB5"/>
    <w:rsid w:val="004914E9"/>
    <w:rsid w:val="00491FCE"/>
    <w:rsid w:val="004921EC"/>
    <w:rsid w:val="00492798"/>
    <w:rsid w:val="004A08CE"/>
    <w:rsid w:val="004A2E87"/>
    <w:rsid w:val="004A5A0E"/>
    <w:rsid w:val="004A5AB8"/>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762A"/>
    <w:rsid w:val="00527B9E"/>
    <w:rsid w:val="00531A2D"/>
    <w:rsid w:val="00541A86"/>
    <w:rsid w:val="00543FD1"/>
    <w:rsid w:val="005450B0"/>
    <w:rsid w:val="0055136B"/>
    <w:rsid w:val="00560C95"/>
    <w:rsid w:val="0056314A"/>
    <w:rsid w:val="0056321B"/>
    <w:rsid w:val="00566616"/>
    <w:rsid w:val="00566B86"/>
    <w:rsid w:val="00575EF1"/>
    <w:rsid w:val="00581FDE"/>
    <w:rsid w:val="005900F9"/>
    <w:rsid w:val="00592BCB"/>
    <w:rsid w:val="005935FA"/>
    <w:rsid w:val="00597432"/>
    <w:rsid w:val="0059747C"/>
    <w:rsid w:val="00597715"/>
    <w:rsid w:val="005A147B"/>
    <w:rsid w:val="005A27BC"/>
    <w:rsid w:val="005B6D4F"/>
    <w:rsid w:val="005C48E2"/>
    <w:rsid w:val="005D3A2A"/>
    <w:rsid w:val="005D3DD8"/>
    <w:rsid w:val="005D524E"/>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51B7D"/>
    <w:rsid w:val="00653678"/>
    <w:rsid w:val="0065503E"/>
    <w:rsid w:val="00667F3C"/>
    <w:rsid w:val="00676587"/>
    <w:rsid w:val="0067762B"/>
    <w:rsid w:val="0068079A"/>
    <w:rsid w:val="0068166C"/>
    <w:rsid w:val="006820E8"/>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59E2"/>
    <w:rsid w:val="00725FCC"/>
    <w:rsid w:val="00731369"/>
    <w:rsid w:val="00731B88"/>
    <w:rsid w:val="00741FD9"/>
    <w:rsid w:val="00746BD7"/>
    <w:rsid w:val="00750813"/>
    <w:rsid w:val="00750EC8"/>
    <w:rsid w:val="007701B0"/>
    <w:rsid w:val="007717B0"/>
    <w:rsid w:val="00780816"/>
    <w:rsid w:val="00787485"/>
    <w:rsid w:val="007925A6"/>
    <w:rsid w:val="007A0AE6"/>
    <w:rsid w:val="007A2B9A"/>
    <w:rsid w:val="007A46E6"/>
    <w:rsid w:val="007B008C"/>
    <w:rsid w:val="007B1751"/>
    <w:rsid w:val="007B569B"/>
    <w:rsid w:val="007B6B0F"/>
    <w:rsid w:val="007C2320"/>
    <w:rsid w:val="007C26AF"/>
    <w:rsid w:val="007C6EDE"/>
    <w:rsid w:val="007D2566"/>
    <w:rsid w:val="007D3443"/>
    <w:rsid w:val="007E2FD7"/>
    <w:rsid w:val="007F104D"/>
    <w:rsid w:val="007F18AE"/>
    <w:rsid w:val="007F6E51"/>
    <w:rsid w:val="008107E0"/>
    <w:rsid w:val="008146F7"/>
    <w:rsid w:val="00815999"/>
    <w:rsid w:val="00823218"/>
    <w:rsid w:val="008278FF"/>
    <w:rsid w:val="00834CBC"/>
    <w:rsid w:val="0083644B"/>
    <w:rsid w:val="00845087"/>
    <w:rsid w:val="0084531A"/>
    <w:rsid w:val="00854FE1"/>
    <w:rsid w:val="0086365D"/>
    <w:rsid w:val="008705BF"/>
    <w:rsid w:val="008754A9"/>
    <w:rsid w:val="008A15D0"/>
    <w:rsid w:val="008A2542"/>
    <w:rsid w:val="008A6B66"/>
    <w:rsid w:val="008A7255"/>
    <w:rsid w:val="008B0CE8"/>
    <w:rsid w:val="008B627E"/>
    <w:rsid w:val="008C5F81"/>
    <w:rsid w:val="008D3883"/>
    <w:rsid w:val="008D5221"/>
    <w:rsid w:val="008E0A24"/>
    <w:rsid w:val="008E242E"/>
    <w:rsid w:val="008E50EC"/>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6ECF"/>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6026F"/>
    <w:rsid w:val="00A60E8F"/>
    <w:rsid w:val="00A61BAB"/>
    <w:rsid w:val="00A62CED"/>
    <w:rsid w:val="00A659D9"/>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CF4"/>
    <w:rsid w:val="00B25E52"/>
    <w:rsid w:val="00B34F1E"/>
    <w:rsid w:val="00B358C9"/>
    <w:rsid w:val="00B376EC"/>
    <w:rsid w:val="00B37C0A"/>
    <w:rsid w:val="00B46319"/>
    <w:rsid w:val="00B47150"/>
    <w:rsid w:val="00B51C60"/>
    <w:rsid w:val="00B529FB"/>
    <w:rsid w:val="00B53B46"/>
    <w:rsid w:val="00B5527A"/>
    <w:rsid w:val="00B63DA2"/>
    <w:rsid w:val="00B65AF7"/>
    <w:rsid w:val="00B66E9F"/>
    <w:rsid w:val="00B719D9"/>
    <w:rsid w:val="00B72E3C"/>
    <w:rsid w:val="00B73E16"/>
    <w:rsid w:val="00B73E71"/>
    <w:rsid w:val="00B7510D"/>
    <w:rsid w:val="00B871F8"/>
    <w:rsid w:val="00B90E68"/>
    <w:rsid w:val="00B9138A"/>
    <w:rsid w:val="00B9408D"/>
    <w:rsid w:val="00B94097"/>
    <w:rsid w:val="00B948C2"/>
    <w:rsid w:val="00BA7C5F"/>
    <w:rsid w:val="00BB33A6"/>
    <w:rsid w:val="00BB3853"/>
    <w:rsid w:val="00BB4356"/>
    <w:rsid w:val="00BB7BF3"/>
    <w:rsid w:val="00BC0D1F"/>
    <w:rsid w:val="00BD156B"/>
    <w:rsid w:val="00BF1BD7"/>
    <w:rsid w:val="00BF49B2"/>
    <w:rsid w:val="00BF5F0A"/>
    <w:rsid w:val="00C02281"/>
    <w:rsid w:val="00C030EA"/>
    <w:rsid w:val="00C04C1C"/>
    <w:rsid w:val="00C14FEC"/>
    <w:rsid w:val="00C26B9B"/>
    <w:rsid w:val="00C424AF"/>
    <w:rsid w:val="00C4531E"/>
    <w:rsid w:val="00C52760"/>
    <w:rsid w:val="00C55F5F"/>
    <w:rsid w:val="00C57EC2"/>
    <w:rsid w:val="00C6290B"/>
    <w:rsid w:val="00C63DD5"/>
    <w:rsid w:val="00C76C25"/>
    <w:rsid w:val="00C775FF"/>
    <w:rsid w:val="00C80182"/>
    <w:rsid w:val="00C81EBB"/>
    <w:rsid w:val="00C838EE"/>
    <w:rsid w:val="00C91B70"/>
    <w:rsid w:val="00C91C6F"/>
    <w:rsid w:val="00C96AD3"/>
    <w:rsid w:val="00C97934"/>
    <w:rsid w:val="00CB16DA"/>
    <w:rsid w:val="00CC2169"/>
    <w:rsid w:val="00CC3841"/>
    <w:rsid w:val="00CC3B12"/>
    <w:rsid w:val="00CC6FF1"/>
    <w:rsid w:val="00CD0C5E"/>
    <w:rsid w:val="00CD6334"/>
    <w:rsid w:val="00CE57A0"/>
    <w:rsid w:val="00CF2DDC"/>
    <w:rsid w:val="00D06FA8"/>
    <w:rsid w:val="00D07AD9"/>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248B"/>
    <w:rsid w:val="00E74BFC"/>
    <w:rsid w:val="00E814CD"/>
    <w:rsid w:val="00E835AE"/>
    <w:rsid w:val="00E925BE"/>
    <w:rsid w:val="00EA0363"/>
    <w:rsid w:val="00EA5C82"/>
    <w:rsid w:val="00EA6E57"/>
    <w:rsid w:val="00EA733D"/>
    <w:rsid w:val="00EB2406"/>
    <w:rsid w:val="00EC11FF"/>
    <w:rsid w:val="00EC36C3"/>
    <w:rsid w:val="00EC69E9"/>
    <w:rsid w:val="00EC753A"/>
    <w:rsid w:val="00ED1845"/>
    <w:rsid w:val="00ED562B"/>
    <w:rsid w:val="00ED7C80"/>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C26"/>
    <w:rsid w:val="00F511E0"/>
    <w:rsid w:val="00F60E66"/>
    <w:rsid w:val="00F60F8F"/>
    <w:rsid w:val="00F707CB"/>
    <w:rsid w:val="00F75007"/>
    <w:rsid w:val="00F83FC3"/>
    <w:rsid w:val="00F91BE2"/>
    <w:rsid w:val="00FA0B4F"/>
    <w:rsid w:val="00FA147E"/>
    <w:rsid w:val="00FA364E"/>
    <w:rsid w:val="00FA6F07"/>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BA1E1-1660-48D6-B5E8-464E1E78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57</Pages>
  <Words>27414</Words>
  <Characters>6411</Characters>
  <Application>Microsoft Office Word</Application>
  <DocSecurity>0</DocSecurity>
  <Lines>427</Lines>
  <Paragraphs>1691</Paragraphs>
  <ScaleCrop>false</ScaleCrop>
  <Company/>
  <LinksUpToDate>false</LinksUpToDate>
  <CharactersWithSpaces>32134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11</cp:revision>
  <cp:lastPrinted>2014-01-14T01:02:00Z</cp:lastPrinted>
  <dcterms:created xsi:type="dcterms:W3CDTF">2014-04-07T15:29:00Z</dcterms:created>
  <dcterms:modified xsi:type="dcterms:W3CDTF">2015-06-18T04:38:00Z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