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39" w:rsidRPr="0042398A" w:rsidRDefault="00EF5374" w:rsidP="00333E39">
      <w:pPr>
        <w:jc w:val="center"/>
        <w:rPr>
          <w:color w:val="000000" w:themeColor="text1"/>
          <w:sz w:val="44"/>
          <w:szCs w:val="44"/>
        </w:rPr>
      </w:pPr>
      <w:r>
        <w:rPr>
          <w:rFonts w:hint="eastAsia"/>
          <w:sz w:val="44"/>
          <w:szCs w:val="44"/>
        </w:rPr>
        <w:t>采购</w:t>
      </w:r>
      <w:r w:rsidR="00FE5B5A">
        <w:rPr>
          <w:rFonts w:hint="eastAsia"/>
          <w:sz w:val="44"/>
          <w:szCs w:val="44"/>
        </w:rPr>
        <w:t>项目</w:t>
      </w:r>
      <w:r w:rsidR="00FE5B5A" w:rsidRPr="00FE5B5A">
        <w:rPr>
          <w:rFonts w:hint="eastAsia"/>
          <w:sz w:val="44"/>
          <w:szCs w:val="44"/>
        </w:rPr>
        <w:t>不适宜中小企业</w:t>
      </w:r>
      <w:r w:rsidR="00FE5B5A">
        <w:rPr>
          <w:rFonts w:hint="eastAsia"/>
          <w:sz w:val="44"/>
          <w:szCs w:val="44"/>
        </w:rPr>
        <w:t>的</w:t>
      </w:r>
      <w:r w:rsidR="00941415">
        <w:rPr>
          <w:rFonts w:hint="eastAsia"/>
          <w:sz w:val="44"/>
          <w:szCs w:val="44"/>
        </w:rPr>
        <w:t>申请表</w:t>
      </w:r>
    </w:p>
    <w:p w:rsidR="00333E39" w:rsidRPr="0042398A" w:rsidRDefault="00333E39" w:rsidP="003B7C7E">
      <w:pPr>
        <w:ind w:firstLineChars="150" w:firstLine="420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1843"/>
        <w:gridCol w:w="1418"/>
        <w:gridCol w:w="1417"/>
        <w:gridCol w:w="1468"/>
      </w:tblGrid>
      <w:tr w:rsidR="00F5427F" w:rsidRPr="0042398A" w:rsidTr="007953BF">
        <w:trPr>
          <w:trHeight w:val="315"/>
        </w:trPr>
        <w:tc>
          <w:tcPr>
            <w:tcW w:w="4219" w:type="dxa"/>
            <w:gridSpan w:val="2"/>
          </w:tcPr>
          <w:p w:rsidR="00F5427F" w:rsidRPr="000E7308" w:rsidRDefault="002D581A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货物</w:t>
            </w:r>
            <w:r w:rsidR="00FE5B5A">
              <w:rPr>
                <w:rFonts w:hint="eastAsia"/>
                <w:b/>
                <w:color w:val="000000" w:themeColor="text1"/>
                <w:sz w:val="28"/>
                <w:szCs w:val="28"/>
              </w:rPr>
              <w:t>/</w:t>
            </w:r>
            <w:r w:rsidR="00FE5B5A">
              <w:rPr>
                <w:rFonts w:hint="eastAsia"/>
                <w:b/>
                <w:color w:val="000000" w:themeColor="text1"/>
                <w:sz w:val="28"/>
                <w:szCs w:val="28"/>
              </w:rPr>
              <w:t>工程</w:t>
            </w:r>
            <w:r w:rsidR="00F5427F"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/</w:t>
            </w:r>
            <w:r w:rsidR="00F5427F"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服务名称</w:t>
            </w:r>
          </w:p>
        </w:tc>
        <w:tc>
          <w:tcPr>
            <w:tcW w:w="1418" w:type="dxa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单价</w:t>
            </w:r>
            <w:r w:rsidR="007953BF"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（元）</w:t>
            </w:r>
          </w:p>
        </w:tc>
        <w:tc>
          <w:tcPr>
            <w:tcW w:w="1417" w:type="dxa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1468" w:type="dxa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总价</w:t>
            </w:r>
            <w:r w:rsidR="007953BF"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（元）</w:t>
            </w:r>
          </w:p>
        </w:tc>
      </w:tr>
      <w:tr w:rsidR="00F5427F" w:rsidRPr="0042398A" w:rsidTr="000E7308">
        <w:trPr>
          <w:trHeight w:val="526"/>
        </w:trPr>
        <w:tc>
          <w:tcPr>
            <w:tcW w:w="4219" w:type="dxa"/>
            <w:gridSpan w:val="2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5022C" w:rsidRPr="0042398A" w:rsidTr="00E77320">
        <w:trPr>
          <w:trHeight w:val="5226"/>
        </w:trPr>
        <w:tc>
          <w:tcPr>
            <w:tcW w:w="2376" w:type="dxa"/>
            <w:vAlign w:val="center"/>
          </w:tcPr>
          <w:p w:rsidR="0045022C" w:rsidRDefault="0045022C" w:rsidP="003517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申请说明</w:t>
            </w:r>
          </w:p>
          <w:p w:rsidR="0045022C" w:rsidRPr="0042398A" w:rsidRDefault="0045022C" w:rsidP="0035178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46" w:type="dxa"/>
            <w:gridSpan w:val="4"/>
          </w:tcPr>
          <w:p w:rsidR="0045022C" w:rsidRDefault="0045022C" w:rsidP="00FE5B5A">
            <w:pPr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具体情况阐述：</w:t>
            </w: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0B32B0">
            <w:pPr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1750" w:firstLine="3675"/>
              <w:rPr>
                <w:color w:val="000000" w:themeColor="text1"/>
                <w:szCs w:val="21"/>
              </w:rPr>
            </w:pPr>
          </w:p>
          <w:p w:rsidR="0045022C" w:rsidRDefault="0045022C" w:rsidP="00C77933">
            <w:pPr>
              <w:ind w:firstLineChars="1200" w:firstLine="2520"/>
              <w:rPr>
                <w:color w:val="000000" w:themeColor="text1"/>
                <w:szCs w:val="21"/>
              </w:rPr>
            </w:pPr>
          </w:p>
          <w:p w:rsidR="0045022C" w:rsidRDefault="0045022C" w:rsidP="00C77933">
            <w:pPr>
              <w:ind w:firstLineChars="1200" w:firstLine="2520"/>
              <w:rPr>
                <w:color w:val="000000" w:themeColor="text1"/>
                <w:szCs w:val="21"/>
              </w:rPr>
            </w:pPr>
          </w:p>
          <w:p w:rsidR="0045022C" w:rsidRDefault="0045022C" w:rsidP="00C77933">
            <w:pPr>
              <w:ind w:firstLineChars="1200" w:firstLine="2520"/>
              <w:rPr>
                <w:color w:val="000000" w:themeColor="text1"/>
                <w:szCs w:val="21"/>
              </w:rPr>
            </w:pPr>
          </w:p>
          <w:p w:rsidR="0045022C" w:rsidRDefault="0045022C" w:rsidP="00C77933">
            <w:pPr>
              <w:ind w:firstLineChars="1200" w:firstLine="2520"/>
              <w:rPr>
                <w:color w:val="000000" w:themeColor="text1"/>
                <w:szCs w:val="21"/>
              </w:rPr>
            </w:pPr>
          </w:p>
          <w:p w:rsidR="0045022C" w:rsidRDefault="0045022C" w:rsidP="00C77933">
            <w:pPr>
              <w:ind w:firstLineChars="1200" w:firstLine="2520"/>
              <w:rPr>
                <w:color w:val="000000" w:themeColor="text1"/>
                <w:szCs w:val="21"/>
              </w:rPr>
            </w:pPr>
          </w:p>
          <w:p w:rsidR="0045022C" w:rsidRPr="00850CAD" w:rsidRDefault="0045022C" w:rsidP="00C77933">
            <w:pPr>
              <w:ind w:firstLineChars="1200" w:firstLine="25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申请人（签字）：</w:t>
            </w:r>
          </w:p>
        </w:tc>
      </w:tr>
      <w:tr w:rsidR="00EF5374" w:rsidRPr="0042398A" w:rsidTr="000B32B0">
        <w:trPr>
          <w:trHeight w:val="2544"/>
        </w:trPr>
        <w:tc>
          <w:tcPr>
            <w:tcW w:w="2376" w:type="dxa"/>
            <w:vAlign w:val="center"/>
          </w:tcPr>
          <w:p w:rsidR="00EF5374" w:rsidRPr="0042398A" w:rsidRDefault="002D581A" w:rsidP="00AB4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使用</w:t>
            </w:r>
            <w:r w:rsidR="00EF5374">
              <w:rPr>
                <w:rFonts w:hint="eastAsia"/>
                <w:color w:val="000000" w:themeColor="text1"/>
                <w:sz w:val="28"/>
                <w:szCs w:val="28"/>
              </w:rPr>
              <w:t>部门</w:t>
            </w:r>
            <w:r w:rsidR="00EF5374" w:rsidRPr="0042398A">
              <w:rPr>
                <w:rFonts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6146" w:type="dxa"/>
            <w:gridSpan w:val="4"/>
          </w:tcPr>
          <w:p w:rsidR="00EF5374" w:rsidRDefault="00EF5374" w:rsidP="00AB45F2">
            <w:pPr>
              <w:ind w:firstLineChars="650" w:firstLine="182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ind w:firstLineChars="650" w:firstLine="182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1453F9" w:rsidRDefault="001453F9" w:rsidP="001453F9">
            <w:pPr>
              <w:ind w:right="840" w:firstLineChars="650" w:firstLine="136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领导（签字）：</w:t>
            </w:r>
          </w:p>
          <w:p w:rsidR="00EF5374" w:rsidRDefault="001453F9" w:rsidP="001453F9">
            <w:pPr>
              <w:ind w:right="840" w:firstLineChars="650" w:firstLine="136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Cs w:val="21"/>
              </w:rPr>
              <w:t>（部门盖章）</w:t>
            </w:r>
          </w:p>
          <w:p w:rsidR="00EF5374" w:rsidRPr="002212A5" w:rsidRDefault="00C77933" w:rsidP="00C77933">
            <w:pPr>
              <w:wordWrap w:val="0"/>
              <w:ind w:right="840" w:firstLineChars="650" w:firstLine="136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</w:t>
            </w:r>
            <w:r w:rsidR="00EF5374" w:rsidRPr="002212A5">
              <w:rPr>
                <w:rFonts w:hint="eastAsia"/>
                <w:color w:val="000000" w:themeColor="text1"/>
                <w:szCs w:val="21"/>
              </w:rPr>
              <w:t>日期：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EF5374" w:rsidRPr="002212A5"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EF5374" w:rsidRPr="002212A5"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="00EF5374" w:rsidRPr="002212A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EF5374" w:rsidRPr="0042398A" w:rsidTr="000B32B0">
        <w:trPr>
          <w:trHeight w:val="2525"/>
        </w:trPr>
        <w:tc>
          <w:tcPr>
            <w:tcW w:w="2376" w:type="dxa"/>
            <w:vAlign w:val="center"/>
          </w:tcPr>
          <w:p w:rsidR="00EF5374" w:rsidRPr="0042398A" w:rsidRDefault="004B2327" w:rsidP="004239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学校</w:t>
            </w:r>
            <w:r w:rsidR="00EF5374">
              <w:rPr>
                <w:rFonts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6146" w:type="dxa"/>
            <w:gridSpan w:val="4"/>
          </w:tcPr>
          <w:p w:rsidR="00EF5374" w:rsidRDefault="00EF5374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Pr="00C77933" w:rsidRDefault="00C77933" w:rsidP="00C77933">
            <w:pPr>
              <w:wordWrap w:val="0"/>
              <w:ind w:right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</w:t>
            </w:r>
            <w:r w:rsidR="00EF5374"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>日期：</w:t>
            </w:r>
            <w:r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</w:t>
            </w:r>
            <w:r w:rsidR="00EF5374"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EF5374"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</w:t>
            </w:r>
            <w:r w:rsidR="00EF5374"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</w:tbl>
    <w:p w:rsidR="003B7C7E" w:rsidRPr="00C77933" w:rsidRDefault="00691994" w:rsidP="005A7ECB">
      <w:pPr>
        <w:rPr>
          <w:rFonts w:ascii="宋体" w:eastAsia="宋体" w:hAnsi="宋体"/>
          <w:b/>
          <w:szCs w:val="21"/>
        </w:rPr>
      </w:pPr>
      <w:bookmarkStart w:id="0" w:name="_GoBack"/>
      <w:bookmarkEnd w:id="0"/>
      <w:r w:rsidRPr="00C77933">
        <w:rPr>
          <w:rFonts w:ascii="宋体" w:eastAsia="宋体" w:hAnsi="宋体" w:cs="宋体" w:hint="eastAsia"/>
          <w:b/>
          <w:kern w:val="0"/>
          <w:szCs w:val="21"/>
        </w:rPr>
        <w:t>备注：</w:t>
      </w:r>
      <w:r w:rsidR="00941415" w:rsidRPr="00C77933">
        <w:rPr>
          <w:rFonts w:ascii="宋体" w:eastAsia="宋体" w:hAnsi="宋体" w:cs="宋体" w:hint="eastAsia"/>
          <w:b/>
          <w:kern w:val="0"/>
          <w:szCs w:val="21"/>
        </w:rPr>
        <w:t>申请表后</w:t>
      </w:r>
      <w:r w:rsidRPr="00C77933">
        <w:rPr>
          <w:rFonts w:ascii="宋体" w:eastAsia="宋体" w:hAnsi="宋体" w:cs="宋体" w:hint="eastAsia"/>
          <w:b/>
          <w:kern w:val="0"/>
          <w:szCs w:val="21"/>
        </w:rPr>
        <w:t>还需同时附上采购项目不适宜面向中小企业的相关依据材料。</w:t>
      </w:r>
    </w:p>
    <w:sectPr w:rsidR="003B7C7E" w:rsidRPr="00C77933" w:rsidSect="00EA2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E9" w:rsidRDefault="008F6DE9" w:rsidP="00AC4B6C">
      <w:r>
        <w:separator/>
      </w:r>
    </w:p>
  </w:endnote>
  <w:endnote w:type="continuationSeparator" w:id="0">
    <w:p w:rsidR="008F6DE9" w:rsidRDefault="008F6DE9" w:rsidP="00AC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E9" w:rsidRDefault="008F6DE9" w:rsidP="00AC4B6C">
      <w:r>
        <w:separator/>
      </w:r>
    </w:p>
  </w:footnote>
  <w:footnote w:type="continuationSeparator" w:id="0">
    <w:p w:rsidR="008F6DE9" w:rsidRDefault="008F6DE9" w:rsidP="00AC4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B6C"/>
    <w:rsid w:val="00002EF2"/>
    <w:rsid w:val="00096035"/>
    <w:rsid w:val="000B32B0"/>
    <w:rsid w:val="000D6BAF"/>
    <w:rsid w:val="000E7308"/>
    <w:rsid w:val="001164D8"/>
    <w:rsid w:val="001453F9"/>
    <w:rsid w:val="001C0533"/>
    <w:rsid w:val="002212A5"/>
    <w:rsid w:val="002914B6"/>
    <w:rsid w:val="002D581A"/>
    <w:rsid w:val="00333E39"/>
    <w:rsid w:val="00351196"/>
    <w:rsid w:val="00351789"/>
    <w:rsid w:val="00361DF4"/>
    <w:rsid w:val="003B3C14"/>
    <w:rsid w:val="003B7C7E"/>
    <w:rsid w:val="0042398A"/>
    <w:rsid w:val="0045022C"/>
    <w:rsid w:val="0045766A"/>
    <w:rsid w:val="00480A9E"/>
    <w:rsid w:val="004A124D"/>
    <w:rsid w:val="004B2327"/>
    <w:rsid w:val="004B7027"/>
    <w:rsid w:val="005A7ECB"/>
    <w:rsid w:val="00636B68"/>
    <w:rsid w:val="00655279"/>
    <w:rsid w:val="00691994"/>
    <w:rsid w:val="006A37A9"/>
    <w:rsid w:val="006B206C"/>
    <w:rsid w:val="007051C1"/>
    <w:rsid w:val="00740ECD"/>
    <w:rsid w:val="007953BF"/>
    <w:rsid w:val="007B5EC0"/>
    <w:rsid w:val="007B67ED"/>
    <w:rsid w:val="007E101D"/>
    <w:rsid w:val="00850CAD"/>
    <w:rsid w:val="008830DA"/>
    <w:rsid w:val="008F003E"/>
    <w:rsid w:val="008F6DE9"/>
    <w:rsid w:val="00941415"/>
    <w:rsid w:val="009428FD"/>
    <w:rsid w:val="00961895"/>
    <w:rsid w:val="00980C3B"/>
    <w:rsid w:val="00982B25"/>
    <w:rsid w:val="00A43639"/>
    <w:rsid w:val="00A55C7F"/>
    <w:rsid w:val="00A85F3F"/>
    <w:rsid w:val="00A97E49"/>
    <w:rsid w:val="00AB31C0"/>
    <w:rsid w:val="00AB45F2"/>
    <w:rsid w:val="00AC4B6C"/>
    <w:rsid w:val="00B2460E"/>
    <w:rsid w:val="00B5714B"/>
    <w:rsid w:val="00C23D37"/>
    <w:rsid w:val="00C723BE"/>
    <w:rsid w:val="00C77933"/>
    <w:rsid w:val="00CB63D9"/>
    <w:rsid w:val="00D0114F"/>
    <w:rsid w:val="00D5299A"/>
    <w:rsid w:val="00D60CF6"/>
    <w:rsid w:val="00E140F0"/>
    <w:rsid w:val="00E17994"/>
    <w:rsid w:val="00E32476"/>
    <w:rsid w:val="00E370C9"/>
    <w:rsid w:val="00EA2FAA"/>
    <w:rsid w:val="00EB0A76"/>
    <w:rsid w:val="00EF5374"/>
    <w:rsid w:val="00F30EAB"/>
    <w:rsid w:val="00F32B08"/>
    <w:rsid w:val="00F5427F"/>
    <w:rsid w:val="00F96B7C"/>
    <w:rsid w:val="00FC3FE8"/>
    <w:rsid w:val="00FE5B5A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B6C"/>
    <w:rPr>
      <w:sz w:val="18"/>
      <w:szCs w:val="18"/>
    </w:rPr>
  </w:style>
  <w:style w:type="table" w:styleId="a5">
    <w:name w:val="Table Grid"/>
    <w:basedOn w:val="a1"/>
    <w:uiPriority w:val="59"/>
    <w:rsid w:val="0033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采购中心</dc:creator>
  <cp:keywords/>
  <dc:description/>
  <cp:lastModifiedBy>采购中心</cp:lastModifiedBy>
  <cp:revision>32</cp:revision>
  <cp:lastPrinted>2019-12-13T07:34:00Z</cp:lastPrinted>
  <dcterms:created xsi:type="dcterms:W3CDTF">2019-07-01T07:16:00Z</dcterms:created>
  <dcterms:modified xsi:type="dcterms:W3CDTF">2022-05-30T09:12:00Z</dcterms:modified>
</cp:coreProperties>
</file>